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25C9" w14:textId="5ACFA766" w:rsidR="00D41E6E" w:rsidRPr="009B307B" w:rsidRDefault="00A96DC9" w:rsidP="009B307B">
      <w:pPr>
        <w:ind w:left="9086" w:firstLine="1298"/>
        <w:jc w:val="right"/>
        <w:rPr>
          <w:rFonts w:ascii="Times New Roman" w:hAnsi="Times New Roman" w:cs="Times New Roman"/>
          <w:szCs w:val="24"/>
          <w:lang w:bidi="he-IL"/>
        </w:rPr>
      </w:pPr>
      <w:r>
        <w:rPr>
          <w:rFonts w:ascii="Times New Roman" w:hAnsi="Times New Roman" w:cs="Times New Roman"/>
          <w:szCs w:val="24"/>
          <w:lang w:bidi="he-IL"/>
        </w:rPr>
        <w:t>2</w:t>
      </w:r>
      <w:bookmarkStart w:id="0" w:name="_GoBack"/>
      <w:bookmarkEnd w:id="0"/>
      <w:r w:rsidR="009B307B" w:rsidRPr="009B307B">
        <w:rPr>
          <w:rFonts w:ascii="Times New Roman" w:hAnsi="Times New Roman" w:cs="Times New Roman"/>
          <w:szCs w:val="24"/>
          <w:lang w:bidi="he-IL"/>
        </w:rPr>
        <w:t xml:space="preserve"> priedas</w:t>
      </w:r>
    </w:p>
    <w:p w14:paraId="0EFA6391" w14:textId="3AC849A5" w:rsidR="004E2569" w:rsidRDefault="004E2569" w:rsidP="00D41E6E">
      <w:pPr>
        <w:ind w:left="9214"/>
        <w:rPr>
          <w:rFonts w:eastAsia="Calibri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44C11476" wp14:editId="4614024D">
            <wp:simplePos x="0" y="0"/>
            <wp:positionH relativeFrom="column">
              <wp:posOffset>3793059</wp:posOffset>
            </wp:positionH>
            <wp:positionV relativeFrom="paragraph">
              <wp:posOffset>164465</wp:posOffset>
            </wp:positionV>
            <wp:extent cx="971550" cy="552450"/>
            <wp:effectExtent l="0" t="0" r="0" b="0"/>
            <wp:wrapNone/>
            <wp:docPr id="6" name="Paveikslėlis 6" descr="C:\Users\Rita\AppData\Local\Microsoft\Windows\INetCache\Content.Word\Jaunimo_ed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s 6" descr="C:\Users\Rita\AppData\Local\Microsoft\Windows\INetCache\Content.Word\Jaunimo_ed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A7975" w14:textId="77777777" w:rsidR="004E2569" w:rsidRDefault="004E2569" w:rsidP="004E2569">
      <w:pPr>
        <w:ind w:left="720"/>
        <w:jc w:val="right"/>
        <w:rPr>
          <w:rFonts w:eastAsia="Calibri"/>
          <w:szCs w:val="24"/>
        </w:rPr>
      </w:pPr>
    </w:p>
    <w:p w14:paraId="10A257CC" w14:textId="77777777" w:rsidR="004E2569" w:rsidRPr="003B276D" w:rsidRDefault="004E2569" w:rsidP="004E2569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0EDBDD" w14:textId="77777777" w:rsidR="00D41E6E" w:rsidRDefault="00D41E6E" w:rsidP="0092568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159450" w14:textId="77777777" w:rsidR="004E2569" w:rsidRPr="004E2569" w:rsidRDefault="004E2569" w:rsidP="0092568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76D">
        <w:rPr>
          <w:rFonts w:ascii="Times New Roman" w:eastAsia="Calibri" w:hAnsi="Times New Roman" w:cs="Times New Roman"/>
          <w:b/>
          <w:sz w:val="24"/>
          <w:szCs w:val="24"/>
        </w:rPr>
        <w:t>ŠEDUVOS</w:t>
      </w:r>
      <w:r w:rsidRPr="004E2569">
        <w:rPr>
          <w:rFonts w:ascii="Times New Roman" w:eastAsia="Calibri" w:hAnsi="Times New Roman" w:cs="Times New Roman"/>
          <w:b/>
          <w:sz w:val="24"/>
          <w:szCs w:val="24"/>
        </w:rPr>
        <w:t xml:space="preserve"> ATVIROJO JAUNIMO CENTRO „JAUNIMO ERDVĖ“</w:t>
      </w:r>
    </w:p>
    <w:p w14:paraId="2EE79189" w14:textId="77777777" w:rsidR="004E2569" w:rsidRDefault="003B276D" w:rsidP="0092568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VEIKLOS PLANAS 2020–</w:t>
      </w:r>
      <w:r w:rsidR="0083446E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4E2569" w:rsidRPr="004E2569">
        <w:rPr>
          <w:rFonts w:ascii="Times New Roman" w:eastAsia="Calibri" w:hAnsi="Times New Roman" w:cs="Times New Roman"/>
          <w:b/>
          <w:sz w:val="24"/>
          <w:szCs w:val="24"/>
        </w:rPr>
        <w:t xml:space="preserve"> M.</w:t>
      </w:r>
    </w:p>
    <w:p w14:paraId="04C711C2" w14:textId="77777777" w:rsidR="00925688" w:rsidRPr="004E2569" w:rsidRDefault="00925688" w:rsidP="0092568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0102E9" w14:textId="77777777" w:rsidR="00925688" w:rsidRDefault="00925688" w:rsidP="00925688">
      <w:pPr>
        <w:pStyle w:val="Betarp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SKYRIUS</w:t>
      </w:r>
    </w:p>
    <w:p w14:paraId="15D990C5" w14:textId="77777777" w:rsidR="00BC4779" w:rsidRDefault="00925688" w:rsidP="00925688">
      <w:pPr>
        <w:pStyle w:val="Betarp"/>
        <w:jc w:val="center"/>
        <w:rPr>
          <w:rFonts w:ascii="Times New Roman" w:hAnsi="Times New Roman" w:cs="Times New Roman"/>
          <w:b/>
          <w:sz w:val="24"/>
        </w:rPr>
      </w:pPr>
      <w:r w:rsidRPr="00B40A64">
        <w:rPr>
          <w:rFonts w:ascii="Times New Roman" w:hAnsi="Times New Roman" w:cs="Times New Roman"/>
          <w:b/>
          <w:sz w:val="24"/>
        </w:rPr>
        <w:t>BENDRA INFORMACIJA</w:t>
      </w:r>
    </w:p>
    <w:p w14:paraId="56938D2A" w14:textId="77777777" w:rsidR="00925688" w:rsidRPr="00B40A64" w:rsidRDefault="00925688" w:rsidP="00925688">
      <w:pPr>
        <w:pStyle w:val="Betarp"/>
        <w:ind w:left="107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6732"/>
        <w:gridCol w:w="8118"/>
      </w:tblGrid>
      <w:tr w:rsidR="00BC4779" w14:paraId="7795BBF7" w14:textId="77777777" w:rsidTr="00BF053F">
        <w:tc>
          <w:tcPr>
            <w:tcW w:w="6732" w:type="dxa"/>
          </w:tcPr>
          <w:p w14:paraId="759B558D" w14:textId="77777777" w:rsidR="00BC4779" w:rsidRDefault="00BC4779" w:rsidP="00BC4779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Atviro jaunimo centro pavadinimas:</w:t>
            </w:r>
          </w:p>
        </w:tc>
        <w:tc>
          <w:tcPr>
            <w:tcW w:w="8118" w:type="dxa"/>
          </w:tcPr>
          <w:p w14:paraId="632E057F" w14:textId="77777777" w:rsidR="00BC4779" w:rsidRPr="004E2569" w:rsidRDefault="00860F07" w:rsidP="004E2569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2569">
              <w:rPr>
                <w:rFonts w:ascii="Times New Roman" w:hAnsi="Times New Roman" w:cs="Times New Roman"/>
                <w:sz w:val="24"/>
              </w:rPr>
              <w:t xml:space="preserve">Radviliškio rajono savivaldybės švietimo ir sporto paslaugų centro </w:t>
            </w:r>
            <w:r w:rsidR="004E2569">
              <w:rPr>
                <w:rFonts w:ascii="Times New Roman" w:hAnsi="Times New Roman" w:cs="Times New Roman"/>
                <w:sz w:val="24"/>
              </w:rPr>
              <w:t xml:space="preserve">Šeduvos </w:t>
            </w:r>
            <w:r w:rsidRPr="004E2569">
              <w:rPr>
                <w:rFonts w:ascii="Times New Roman" w:hAnsi="Times New Roman" w:cs="Times New Roman"/>
                <w:sz w:val="24"/>
              </w:rPr>
              <w:t>Atviras</w:t>
            </w:r>
            <w:r w:rsidR="003B276D">
              <w:rPr>
                <w:rFonts w:ascii="Times New Roman" w:hAnsi="Times New Roman" w:cs="Times New Roman"/>
                <w:sz w:val="24"/>
              </w:rPr>
              <w:t xml:space="preserve"> jaunimo centras „Jaunimo erdvė“</w:t>
            </w:r>
            <w:r w:rsidRPr="004E256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C4779" w14:paraId="67C6628E" w14:textId="77777777" w:rsidTr="00BF053F">
        <w:tc>
          <w:tcPr>
            <w:tcW w:w="6732" w:type="dxa"/>
          </w:tcPr>
          <w:p w14:paraId="4658E2F9" w14:textId="77777777" w:rsidR="00BC4779" w:rsidRDefault="00BC4779" w:rsidP="00BC4779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Adresas:</w:t>
            </w:r>
          </w:p>
        </w:tc>
        <w:tc>
          <w:tcPr>
            <w:tcW w:w="8118" w:type="dxa"/>
          </w:tcPr>
          <w:p w14:paraId="5B084831" w14:textId="77777777" w:rsidR="00BC4779" w:rsidRPr="004E2569" w:rsidRDefault="00BC4779" w:rsidP="00BC4779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2569">
              <w:rPr>
                <w:rFonts w:ascii="Times New Roman" w:hAnsi="Times New Roman" w:cs="Times New Roman"/>
                <w:sz w:val="24"/>
              </w:rPr>
              <w:t>Laisvės a. 29, Šeduva</w:t>
            </w:r>
          </w:p>
        </w:tc>
      </w:tr>
      <w:tr w:rsidR="00BC4779" w14:paraId="6DBA63EE" w14:textId="77777777" w:rsidTr="00BF053F">
        <w:tc>
          <w:tcPr>
            <w:tcW w:w="6732" w:type="dxa"/>
          </w:tcPr>
          <w:p w14:paraId="40BFCADC" w14:textId="77777777" w:rsidR="00BC4779" w:rsidRDefault="00BC4779" w:rsidP="00BC4779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Tel. numeris:</w:t>
            </w:r>
          </w:p>
        </w:tc>
        <w:tc>
          <w:tcPr>
            <w:tcW w:w="8118" w:type="dxa"/>
          </w:tcPr>
          <w:p w14:paraId="18D63BA2" w14:textId="77777777" w:rsidR="00BC4779" w:rsidRPr="004E2569" w:rsidRDefault="00BC4779" w:rsidP="00BC4779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2569">
              <w:rPr>
                <w:rStyle w:val="st"/>
                <w:rFonts w:ascii="Times New Roman" w:hAnsi="Times New Roman" w:cs="Times New Roman"/>
              </w:rPr>
              <w:t>(8 422) 45 056</w:t>
            </w:r>
          </w:p>
        </w:tc>
      </w:tr>
      <w:tr w:rsidR="00BC4779" w14:paraId="6FE61B61" w14:textId="77777777" w:rsidTr="00BF053F">
        <w:tc>
          <w:tcPr>
            <w:tcW w:w="6732" w:type="dxa"/>
          </w:tcPr>
          <w:p w14:paraId="22989680" w14:textId="77777777" w:rsidR="00BC4779" w:rsidRDefault="00BC4779" w:rsidP="00BC4779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El. paštas:</w:t>
            </w:r>
          </w:p>
        </w:tc>
        <w:tc>
          <w:tcPr>
            <w:tcW w:w="8118" w:type="dxa"/>
          </w:tcPr>
          <w:p w14:paraId="52D27BD9" w14:textId="77777777" w:rsidR="00BC4779" w:rsidRPr="00BC4779" w:rsidRDefault="002B57C1" w:rsidP="00BC4779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hyperlink r:id="rId10" w:history="1">
              <w:r w:rsidR="00BC4779" w:rsidRPr="008377D9">
                <w:rPr>
                  <w:rStyle w:val="Hipersaitas"/>
                  <w:rFonts w:ascii="Times New Roman" w:hAnsi="Times New Roman" w:cs="Times New Roman"/>
                  <w:sz w:val="24"/>
                </w:rPr>
                <w:t>karolis</w:t>
              </w:r>
              <w:r w:rsidR="00BC4779" w:rsidRPr="008377D9">
                <w:rPr>
                  <w:rStyle w:val="Hipersaitas"/>
                  <w:rFonts w:ascii="Times New Roman" w:hAnsi="Times New Roman" w:cs="Times New Roman"/>
                  <w:sz w:val="24"/>
                  <w:lang w:val="en-GB"/>
                </w:rPr>
                <w:t>@ugdcentras.lt</w:t>
              </w:r>
            </w:hyperlink>
            <w:r w:rsidR="00BC4779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hyperlink r:id="rId11" w:history="1">
              <w:r w:rsidR="00BC4779" w:rsidRPr="008377D9">
                <w:rPr>
                  <w:rStyle w:val="Hipersaitas"/>
                  <w:rFonts w:ascii="Times New Roman" w:hAnsi="Times New Roman" w:cs="Times New Roman"/>
                  <w:sz w:val="24"/>
                  <w:lang w:val="en-GB"/>
                </w:rPr>
                <w:t>andrius@ugdcentras.lt</w:t>
              </w:r>
            </w:hyperlink>
            <w:r w:rsidR="00BC4779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BC4779" w14:paraId="70AE14EF" w14:textId="77777777" w:rsidTr="00BF053F">
        <w:tc>
          <w:tcPr>
            <w:tcW w:w="6732" w:type="dxa"/>
          </w:tcPr>
          <w:p w14:paraId="69B5597D" w14:textId="77777777" w:rsidR="00BC4779" w:rsidRDefault="00BC4779" w:rsidP="00BC4779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Interneto puslapis</w:t>
            </w:r>
          </w:p>
        </w:tc>
        <w:tc>
          <w:tcPr>
            <w:tcW w:w="8118" w:type="dxa"/>
          </w:tcPr>
          <w:p w14:paraId="6D36F6FC" w14:textId="77777777" w:rsidR="00BC4779" w:rsidRDefault="002B57C1" w:rsidP="00BC4779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BC4779" w:rsidRPr="008377D9">
                <w:rPr>
                  <w:rStyle w:val="Hipersaitas"/>
                  <w:rFonts w:ascii="Times New Roman" w:hAnsi="Times New Roman" w:cs="Times New Roman"/>
                  <w:sz w:val="24"/>
                </w:rPr>
                <w:t>www.ugdcentras.lt/</w:t>
              </w:r>
            </w:hyperlink>
            <w:r w:rsidR="00860F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3" w:history="1">
              <w:r w:rsidR="00860F07" w:rsidRPr="008377D9">
                <w:rPr>
                  <w:rStyle w:val="Hipersaitas"/>
                  <w:rFonts w:ascii="Times New Roman" w:hAnsi="Times New Roman" w:cs="Times New Roman"/>
                  <w:sz w:val="24"/>
                </w:rPr>
                <w:t>https://www.facebook.com/seduvosjaunimoerdve.mante?epa=SEARCH_BOX</w:t>
              </w:r>
            </w:hyperlink>
            <w:r w:rsidR="00860F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61660A89" w14:textId="77777777" w:rsidR="00BC4779" w:rsidRDefault="00BC4779" w:rsidP="00BC4779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860F07" w14:paraId="313B318D" w14:textId="77777777" w:rsidTr="00BF053F">
        <w:tc>
          <w:tcPr>
            <w:tcW w:w="14850" w:type="dxa"/>
          </w:tcPr>
          <w:p w14:paraId="22AF1166" w14:textId="77777777" w:rsidR="00860F07" w:rsidRDefault="00860F07" w:rsidP="00BC4779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Trumpas centro darbo tikslo/misijos aprašymas:</w:t>
            </w:r>
          </w:p>
        </w:tc>
      </w:tr>
      <w:tr w:rsidR="00860F07" w14:paraId="71ACF28D" w14:textId="77777777" w:rsidTr="00BF053F">
        <w:tc>
          <w:tcPr>
            <w:tcW w:w="14850" w:type="dxa"/>
          </w:tcPr>
          <w:p w14:paraId="46E8AA3D" w14:textId="77777777" w:rsidR="00860F07" w:rsidRDefault="00860F07" w:rsidP="00BC4779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Tikslai:</w:t>
            </w:r>
          </w:p>
          <w:p w14:paraId="66D7D2F4" w14:textId="77777777" w:rsidR="007C1DE6" w:rsidRPr="004E2569" w:rsidRDefault="007C1DE6" w:rsidP="007C1DE6">
            <w:pPr>
              <w:pStyle w:val="Betarp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2569">
              <w:rPr>
                <w:rFonts w:ascii="Times New Roman" w:hAnsi="Times New Roman" w:cs="Times New Roman"/>
                <w:sz w:val="24"/>
              </w:rPr>
              <w:t xml:space="preserve">Sudaryti sąlygas jauniems žmonėms </w:t>
            </w:r>
            <w:r w:rsidR="002218EE" w:rsidRPr="004E2569">
              <w:rPr>
                <w:rFonts w:ascii="Times New Roman" w:hAnsi="Times New Roman" w:cs="Times New Roman"/>
                <w:sz w:val="24"/>
              </w:rPr>
              <w:t>užsiimti prasminga veikla ir turiningai leisti laisvalaikį</w:t>
            </w:r>
            <w:r w:rsidR="00B40A64" w:rsidRPr="004E2569">
              <w:rPr>
                <w:rFonts w:ascii="Times New Roman" w:hAnsi="Times New Roman" w:cs="Times New Roman"/>
                <w:sz w:val="24"/>
              </w:rPr>
              <w:t>.</w:t>
            </w:r>
          </w:p>
          <w:p w14:paraId="00C4D0F5" w14:textId="77777777" w:rsidR="007C1DE6" w:rsidRPr="004E2569" w:rsidRDefault="007C1DE6" w:rsidP="00BC4779">
            <w:pPr>
              <w:pStyle w:val="Betarp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2569">
              <w:rPr>
                <w:rFonts w:ascii="Times New Roman" w:hAnsi="Times New Roman" w:cs="Times New Roman"/>
                <w:sz w:val="24"/>
              </w:rPr>
              <w:t>Skleisti savanorystės idėjas, skatinti</w:t>
            </w:r>
            <w:r w:rsidR="002218EE" w:rsidRPr="004E2569">
              <w:rPr>
                <w:rFonts w:ascii="Times New Roman" w:hAnsi="Times New Roman" w:cs="Times New Roman"/>
                <w:sz w:val="24"/>
              </w:rPr>
              <w:t>, kad jaunuoliai būtų aktyvūs, ryžtingi visuomenės dalyviai</w:t>
            </w:r>
            <w:r w:rsidR="00445E47" w:rsidRPr="004E2569">
              <w:rPr>
                <w:rFonts w:ascii="Times New Roman" w:hAnsi="Times New Roman" w:cs="Times New Roman"/>
                <w:sz w:val="24"/>
              </w:rPr>
              <w:t>.</w:t>
            </w:r>
          </w:p>
          <w:p w14:paraId="1990F337" w14:textId="77777777" w:rsidR="00860F07" w:rsidRPr="003322D6" w:rsidRDefault="007C1DE6" w:rsidP="007C1DE6">
            <w:pPr>
              <w:pStyle w:val="Betarp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22D6">
              <w:rPr>
                <w:rFonts w:ascii="Times New Roman" w:hAnsi="Times New Roman" w:cs="Times New Roman"/>
                <w:sz w:val="24"/>
              </w:rPr>
              <w:t xml:space="preserve">Plėtoti </w:t>
            </w:r>
            <w:r w:rsidRPr="003322D6">
              <w:rPr>
                <w:rFonts w:ascii="Times New Roman" w:hAnsi="Times New Roman"/>
                <w:sz w:val="24"/>
                <w:szCs w:val="24"/>
              </w:rPr>
              <w:t>tarpinstitucinį tinklą</w:t>
            </w:r>
            <w:r w:rsidRPr="003322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2D6">
              <w:rPr>
                <w:rFonts w:ascii="Times New Roman" w:hAnsi="Times New Roman"/>
                <w:sz w:val="24"/>
                <w:szCs w:val="24"/>
              </w:rPr>
              <w:t>organizuojant bendras veiklas jaunimui.</w:t>
            </w:r>
          </w:p>
          <w:p w14:paraId="68CF3EE6" w14:textId="77777777" w:rsidR="007C1DE6" w:rsidRPr="007C1DE6" w:rsidRDefault="00445E47" w:rsidP="00445E47">
            <w:pPr>
              <w:pStyle w:val="Betarp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22D6">
              <w:rPr>
                <w:rFonts w:ascii="Times New Roman" w:hAnsi="Times New Roman" w:cs="Times New Roman"/>
                <w:sz w:val="24"/>
              </w:rPr>
              <w:t>Vykdyti atvirą darbą su jaunuoliais, taikant atvirumo</w:t>
            </w:r>
            <w:r w:rsidR="00B40A64">
              <w:rPr>
                <w:rFonts w:ascii="Times New Roman" w:hAnsi="Times New Roman" w:cs="Times New Roman"/>
                <w:sz w:val="24"/>
              </w:rPr>
              <w:t>,</w:t>
            </w:r>
            <w:r w:rsidRPr="003322D6">
              <w:rPr>
                <w:rFonts w:ascii="Times New Roman" w:hAnsi="Times New Roman" w:cs="Times New Roman"/>
                <w:sz w:val="24"/>
              </w:rPr>
              <w:t xml:space="preserve"> savanoriškumo, dalyvavimo ir orientavimosi į socialinę erdvę principus.</w:t>
            </w:r>
          </w:p>
        </w:tc>
      </w:tr>
    </w:tbl>
    <w:p w14:paraId="12E21073" w14:textId="77777777" w:rsidR="00860F07" w:rsidRDefault="00860F07" w:rsidP="00BC4779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59DBDC2" w14:textId="77777777" w:rsidR="00925688" w:rsidRDefault="00925688" w:rsidP="00925688">
      <w:pPr>
        <w:pStyle w:val="Betarp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II SKYRIUS</w:t>
      </w:r>
    </w:p>
    <w:p w14:paraId="0F8574E0" w14:textId="77777777" w:rsidR="00DC2315" w:rsidRDefault="00DC2315" w:rsidP="00925688">
      <w:pPr>
        <w:pStyle w:val="Betarp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VEIKLOS PLANAS</w:t>
      </w:r>
    </w:p>
    <w:p w14:paraId="0DE16E19" w14:textId="77777777" w:rsidR="00925688" w:rsidRDefault="00925688" w:rsidP="00925688">
      <w:pPr>
        <w:pStyle w:val="Betarp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647"/>
        <w:gridCol w:w="2038"/>
        <w:gridCol w:w="1701"/>
        <w:gridCol w:w="1559"/>
        <w:gridCol w:w="1843"/>
        <w:gridCol w:w="1559"/>
        <w:gridCol w:w="1418"/>
        <w:gridCol w:w="1417"/>
      </w:tblGrid>
      <w:tr w:rsidR="002B62D2" w:rsidRPr="00DF1405" w14:paraId="5C767B5F" w14:textId="77777777" w:rsidTr="00BF053F">
        <w:trPr>
          <w:trHeight w:val="885"/>
        </w:trPr>
        <w:tc>
          <w:tcPr>
            <w:tcW w:w="1668" w:type="dxa"/>
            <w:vMerge w:val="restart"/>
          </w:tcPr>
          <w:p w14:paraId="1C497BD1" w14:textId="77777777" w:rsidR="00006C41" w:rsidRPr="00DF1405" w:rsidRDefault="00006C41" w:rsidP="00DC2315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vMerge w:val="restart"/>
          </w:tcPr>
          <w:p w14:paraId="4A1FC662" w14:textId="77777777" w:rsidR="00006C41" w:rsidRPr="00DF1405" w:rsidRDefault="00006C41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Siekiami rezultatai ir jų poreikio pagrindimas</w:t>
            </w:r>
          </w:p>
        </w:tc>
        <w:tc>
          <w:tcPr>
            <w:tcW w:w="2038" w:type="dxa"/>
            <w:vMerge w:val="restart"/>
          </w:tcPr>
          <w:p w14:paraId="400A860D" w14:textId="77777777" w:rsidR="00006C41" w:rsidRPr="00DF1405" w:rsidRDefault="00006C41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Rezultato pasiekimo rodiklis</w:t>
            </w:r>
          </w:p>
        </w:tc>
        <w:tc>
          <w:tcPr>
            <w:tcW w:w="5103" w:type="dxa"/>
            <w:gridSpan w:val="3"/>
          </w:tcPr>
          <w:p w14:paraId="6EC58280" w14:textId="77777777" w:rsidR="00006C41" w:rsidRPr="00DF1405" w:rsidRDefault="00006C41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Rezultato pasiekimo rodiklių reikšmės</w:t>
            </w:r>
          </w:p>
        </w:tc>
        <w:tc>
          <w:tcPr>
            <w:tcW w:w="1559" w:type="dxa"/>
            <w:vMerge w:val="restart"/>
          </w:tcPr>
          <w:p w14:paraId="2A2C6A47" w14:textId="77777777" w:rsidR="00006C41" w:rsidRPr="00DF1405" w:rsidRDefault="00006C41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Veiksmai rezultatui pasiekti</w:t>
            </w:r>
          </w:p>
        </w:tc>
        <w:tc>
          <w:tcPr>
            <w:tcW w:w="1418" w:type="dxa"/>
            <w:vMerge w:val="restart"/>
          </w:tcPr>
          <w:p w14:paraId="04F5F05A" w14:textId="77777777" w:rsidR="00006C41" w:rsidRPr="00DF1405" w:rsidRDefault="00006C41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Atsakingi asmenys</w:t>
            </w:r>
          </w:p>
        </w:tc>
        <w:tc>
          <w:tcPr>
            <w:tcW w:w="1417" w:type="dxa"/>
            <w:vMerge w:val="restart"/>
          </w:tcPr>
          <w:p w14:paraId="6A1255E7" w14:textId="77777777" w:rsidR="00006C41" w:rsidRPr="00DF1405" w:rsidRDefault="00006C41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Veiksmo atlikimo terminas</w:t>
            </w:r>
          </w:p>
        </w:tc>
      </w:tr>
      <w:tr w:rsidR="002B62D2" w:rsidRPr="00DF1405" w14:paraId="3F48793F" w14:textId="77777777" w:rsidTr="00BF053F">
        <w:trPr>
          <w:trHeight w:val="360"/>
        </w:trPr>
        <w:tc>
          <w:tcPr>
            <w:tcW w:w="1668" w:type="dxa"/>
            <w:vMerge/>
          </w:tcPr>
          <w:p w14:paraId="4867E066" w14:textId="77777777" w:rsidR="00006C41" w:rsidRPr="00DF1405" w:rsidRDefault="00006C41" w:rsidP="00DC2315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vMerge/>
          </w:tcPr>
          <w:p w14:paraId="541890AE" w14:textId="77777777" w:rsidR="00006C41" w:rsidRPr="00DF1405" w:rsidRDefault="00006C41" w:rsidP="00DC2315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14:paraId="4D734511" w14:textId="77777777" w:rsidR="00006C41" w:rsidRPr="00DF1405" w:rsidRDefault="00006C41" w:rsidP="00DC2315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2D7F8E" w14:textId="77777777" w:rsidR="00006C41" w:rsidRPr="00DF1405" w:rsidRDefault="00006C41" w:rsidP="00DC2315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I metai</w:t>
            </w:r>
          </w:p>
        </w:tc>
        <w:tc>
          <w:tcPr>
            <w:tcW w:w="1559" w:type="dxa"/>
          </w:tcPr>
          <w:p w14:paraId="1E835762" w14:textId="77777777" w:rsidR="00006C41" w:rsidRPr="00DF1405" w:rsidRDefault="00006C41" w:rsidP="00DC2315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II metai</w:t>
            </w:r>
          </w:p>
        </w:tc>
        <w:tc>
          <w:tcPr>
            <w:tcW w:w="1843" w:type="dxa"/>
          </w:tcPr>
          <w:p w14:paraId="2FBC1A8D" w14:textId="77777777" w:rsidR="00006C41" w:rsidRPr="00DF1405" w:rsidRDefault="00006C41" w:rsidP="00DC2315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III metai</w:t>
            </w:r>
          </w:p>
        </w:tc>
        <w:tc>
          <w:tcPr>
            <w:tcW w:w="1559" w:type="dxa"/>
            <w:vMerge/>
          </w:tcPr>
          <w:p w14:paraId="5E5365CB" w14:textId="77777777" w:rsidR="00006C41" w:rsidRPr="00DF1405" w:rsidRDefault="00006C41" w:rsidP="00DC2315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14:paraId="4074FD07" w14:textId="77777777" w:rsidR="00006C41" w:rsidRPr="00DF1405" w:rsidRDefault="00006C41" w:rsidP="00DC2315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631BDF0A" w14:textId="77777777" w:rsidR="00006C41" w:rsidRPr="00DF1405" w:rsidRDefault="00006C41" w:rsidP="00DC2315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62D2" w:rsidRPr="00DF1405" w14:paraId="128F70FC" w14:textId="77777777" w:rsidTr="00BF053F">
        <w:trPr>
          <w:trHeight w:val="420"/>
        </w:trPr>
        <w:tc>
          <w:tcPr>
            <w:tcW w:w="1668" w:type="dxa"/>
            <w:vMerge/>
          </w:tcPr>
          <w:p w14:paraId="5A602DF7" w14:textId="77777777" w:rsidR="00006C41" w:rsidRPr="00DF1405" w:rsidRDefault="00006C41" w:rsidP="00DC2315">
            <w:pPr>
              <w:pStyle w:val="Betarp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vAlign w:val="center"/>
          </w:tcPr>
          <w:p w14:paraId="36D052E5" w14:textId="77777777" w:rsidR="00006C41" w:rsidRPr="00DF1405" w:rsidRDefault="00006C41" w:rsidP="00006C41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38" w:type="dxa"/>
            <w:vAlign w:val="center"/>
          </w:tcPr>
          <w:p w14:paraId="7108DFD3" w14:textId="77777777" w:rsidR="00006C41" w:rsidRPr="00DF1405" w:rsidRDefault="00006C41" w:rsidP="00006C41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gridSpan w:val="3"/>
            <w:vAlign w:val="center"/>
          </w:tcPr>
          <w:p w14:paraId="7C7F8A2D" w14:textId="77777777" w:rsidR="00006C41" w:rsidRPr="00DF1405" w:rsidRDefault="00006C41" w:rsidP="00006C41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43E4C92C" w14:textId="77777777" w:rsidR="00006C41" w:rsidRPr="00DF1405" w:rsidRDefault="00006C41" w:rsidP="00006C41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14:paraId="3B067B52" w14:textId="77777777" w:rsidR="00006C41" w:rsidRPr="00DF1405" w:rsidRDefault="00006C41" w:rsidP="00006C41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14:paraId="02B5C692" w14:textId="77777777" w:rsidR="00006C41" w:rsidRPr="00DF1405" w:rsidRDefault="00006C41" w:rsidP="00006C41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B62D2" w:rsidRPr="00DF1405" w14:paraId="03E11D3B" w14:textId="77777777" w:rsidTr="00BF053F">
        <w:trPr>
          <w:trHeight w:val="1140"/>
        </w:trPr>
        <w:tc>
          <w:tcPr>
            <w:tcW w:w="1668" w:type="dxa"/>
            <w:vMerge w:val="restart"/>
          </w:tcPr>
          <w:p w14:paraId="23EE31E4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Veiklos planavimas</w:t>
            </w:r>
            <w:r w:rsidR="00403BDE" w:rsidRPr="00DF14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vMerge w:val="restart"/>
          </w:tcPr>
          <w:p w14:paraId="03FCC71B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1405">
              <w:rPr>
                <w:rFonts w:ascii="Times New Roman" w:hAnsi="Times New Roman" w:cs="Times New Roman"/>
                <w:b/>
                <w:i/>
              </w:rPr>
              <w:t>Trumpalaikis veiklos planavimas.</w:t>
            </w:r>
          </w:p>
          <w:p w14:paraId="136F1108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Lankytojai iš anksto informuojami apie artimiausius renginius.</w:t>
            </w:r>
          </w:p>
          <w:p w14:paraId="26ED188E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vMerge w:val="restart"/>
          </w:tcPr>
          <w:p w14:paraId="70D3BF59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sukurtas</w:t>
            </w:r>
            <w:r w:rsidR="002218EE" w:rsidRPr="00DF1405">
              <w:rPr>
                <w:rFonts w:ascii="Times New Roman" w:hAnsi="Times New Roman" w:cs="Times New Roman"/>
              </w:rPr>
              <w:t xml:space="preserve"> ir pa</w:t>
            </w:r>
            <w:r w:rsidRPr="00DF1405">
              <w:rPr>
                <w:rFonts w:ascii="Times New Roman" w:hAnsi="Times New Roman" w:cs="Times New Roman"/>
              </w:rPr>
              <w:t>kabintas sieninis</w:t>
            </w:r>
            <w:r w:rsidR="002218EE" w:rsidRPr="00DF1405">
              <w:rPr>
                <w:rFonts w:ascii="Times New Roman" w:hAnsi="Times New Roman" w:cs="Times New Roman"/>
              </w:rPr>
              <w:t>,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2218EE" w:rsidRPr="00DF1405">
              <w:rPr>
                <w:rFonts w:ascii="Times New Roman" w:hAnsi="Times New Roman" w:cs="Times New Roman"/>
              </w:rPr>
              <w:t>(</w:t>
            </w:r>
            <w:r w:rsidRPr="00DF1405">
              <w:rPr>
                <w:rFonts w:ascii="Times New Roman" w:hAnsi="Times New Roman" w:cs="Times New Roman"/>
              </w:rPr>
              <w:t>vizualinis</w:t>
            </w:r>
            <w:r w:rsidR="002218EE" w:rsidRPr="00DF1405">
              <w:rPr>
                <w:rFonts w:ascii="Times New Roman" w:hAnsi="Times New Roman" w:cs="Times New Roman"/>
              </w:rPr>
              <w:t>)</w:t>
            </w:r>
            <w:r w:rsidRPr="00DF1405">
              <w:rPr>
                <w:rFonts w:ascii="Times New Roman" w:hAnsi="Times New Roman" w:cs="Times New Roman"/>
              </w:rPr>
              <w:t xml:space="preserve"> nuolat atnaujinamas mėnesio veiklų kalendorius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  <w:p w14:paraId="0660A947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454ACAA8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Nuolat pildomas virtualus veiklų kalendorius </w:t>
            </w:r>
            <w:proofErr w:type="spellStart"/>
            <w:r w:rsidRPr="00DF1405">
              <w:rPr>
                <w:rFonts w:ascii="Times New Roman" w:hAnsi="Times New Roman" w:cs="Times New Roman"/>
              </w:rPr>
              <w:t>google</w:t>
            </w:r>
            <w:proofErr w:type="spellEnd"/>
            <w:r w:rsidRPr="00DF1405">
              <w:rPr>
                <w:rFonts w:ascii="Times New Roman" w:hAnsi="Times New Roman" w:cs="Times New Roman"/>
              </w:rPr>
              <w:t xml:space="preserve"> diske.</w:t>
            </w:r>
          </w:p>
        </w:tc>
        <w:tc>
          <w:tcPr>
            <w:tcW w:w="1701" w:type="dxa"/>
            <w:vMerge w:val="restart"/>
          </w:tcPr>
          <w:p w14:paraId="614D5BE8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AJC sukurtas iškabintas sieninis, </w:t>
            </w:r>
            <w:r w:rsidR="002218EE" w:rsidRPr="00DF1405">
              <w:rPr>
                <w:rFonts w:ascii="Times New Roman" w:hAnsi="Times New Roman" w:cs="Times New Roman"/>
              </w:rPr>
              <w:t>(</w:t>
            </w:r>
            <w:r w:rsidRPr="00DF1405">
              <w:rPr>
                <w:rFonts w:ascii="Times New Roman" w:hAnsi="Times New Roman" w:cs="Times New Roman"/>
              </w:rPr>
              <w:t>vizualinis</w:t>
            </w:r>
            <w:r w:rsidR="002218EE" w:rsidRPr="00DF1405">
              <w:rPr>
                <w:rFonts w:ascii="Times New Roman" w:hAnsi="Times New Roman" w:cs="Times New Roman"/>
              </w:rPr>
              <w:t xml:space="preserve">) </w:t>
            </w:r>
            <w:r w:rsidRPr="00DF1405">
              <w:rPr>
                <w:rFonts w:ascii="Times New Roman" w:hAnsi="Times New Roman" w:cs="Times New Roman"/>
              </w:rPr>
              <w:t>nuolat atnaujinamas mėnesio veiklų kalendorius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  <w:p w14:paraId="6FCBBB0E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14:paraId="75D3F7E0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sukurtas iškabintas sieninis</w:t>
            </w:r>
            <w:r w:rsidR="002218EE" w:rsidRPr="00DF1405">
              <w:rPr>
                <w:rFonts w:ascii="Times New Roman" w:hAnsi="Times New Roman" w:cs="Times New Roman"/>
              </w:rPr>
              <w:t>,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2218EE" w:rsidRPr="00DF1405">
              <w:rPr>
                <w:rFonts w:ascii="Times New Roman" w:hAnsi="Times New Roman" w:cs="Times New Roman"/>
              </w:rPr>
              <w:t>(</w:t>
            </w:r>
            <w:r w:rsidRPr="00DF1405">
              <w:rPr>
                <w:rFonts w:ascii="Times New Roman" w:hAnsi="Times New Roman" w:cs="Times New Roman"/>
              </w:rPr>
              <w:t>vizualinis</w:t>
            </w:r>
            <w:r w:rsidR="002218EE" w:rsidRPr="00DF1405">
              <w:rPr>
                <w:rFonts w:ascii="Times New Roman" w:hAnsi="Times New Roman" w:cs="Times New Roman"/>
              </w:rPr>
              <w:t>)</w:t>
            </w:r>
            <w:r w:rsidRPr="00DF1405">
              <w:rPr>
                <w:rFonts w:ascii="Times New Roman" w:hAnsi="Times New Roman" w:cs="Times New Roman"/>
              </w:rPr>
              <w:t xml:space="preserve"> nuolat atnaujinamas mėnesio veiklų kalendorius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  <w:p w14:paraId="5FD94CE0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14:paraId="2E671AFF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sukurtas iškabintas sieninis</w:t>
            </w:r>
            <w:r w:rsidR="002218EE" w:rsidRPr="00DF1405">
              <w:rPr>
                <w:rFonts w:ascii="Times New Roman" w:hAnsi="Times New Roman" w:cs="Times New Roman"/>
              </w:rPr>
              <w:t>,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2218EE" w:rsidRPr="00DF1405">
              <w:rPr>
                <w:rFonts w:ascii="Times New Roman" w:hAnsi="Times New Roman" w:cs="Times New Roman"/>
              </w:rPr>
              <w:t>(</w:t>
            </w:r>
            <w:r w:rsidRPr="00DF1405">
              <w:rPr>
                <w:rFonts w:ascii="Times New Roman" w:hAnsi="Times New Roman" w:cs="Times New Roman"/>
              </w:rPr>
              <w:t>vizualinis</w:t>
            </w:r>
            <w:r w:rsidR="002218EE" w:rsidRPr="00DF1405">
              <w:rPr>
                <w:rFonts w:ascii="Times New Roman" w:hAnsi="Times New Roman" w:cs="Times New Roman"/>
              </w:rPr>
              <w:t>)</w:t>
            </w:r>
            <w:r w:rsidRPr="00DF1405">
              <w:rPr>
                <w:rFonts w:ascii="Times New Roman" w:hAnsi="Times New Roman" w:cs="Times New Roman"/>
              </w:rPr>
              <w:t xml:space="preserve"> nuolat atnaujinamas mėnesio veiklų kalendorius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  <w:p w14:paraId="44837883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2B30532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Darbiniai darbuotojų susirinkimai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28DB0D35" w14:textId="77777777" w:rsidR="00025467" w:rsidRPr="00DF1405" w:rsidRDefault="00025467" w:rsidP="00433644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AJC Vadovas ir </w:t>
            </w:r>
            <w:r w:rsidR="00433644" w:rsidRPr="00DF1405">
              <w:rPr>
                <w:rFonts w:ascii="Times New Roman" w:hAnsi="Times New Roman" w:cs="Times New Roman"/>
              </w:rPr>
              <w:t>jaunimo darbuotojas</w:t>
            </w:r>
            <w:r w:rsidR="00925688">
              <w:rPr>
                <w:rFonts w:ascii="Times New Roman" w:hAnsi="Times New Roman" w:cs="Times New Roman"/>
              </w:rPr>
              <w:t xml:space="preserve"> </w:t>
            </w:r>
            <w:r w:rsidR="00433644" w:rsidRPr="00DF1405">
              <w:rPr>
                <w:rFonts w:ascii="Times New Roman" w:hAnsi="Times New Roman" w:cs="Times New Roman"/>
              </w:rPr>
              <w:t>Karolis</w:t>
            </w:r>
            <w:r w:rsidR="00925688">
              <w:rPr>
                <w:rFonts w:ascii="Times New Roman" w:hAnsi="Times New Roman" w:cs="Times New Roman"/>
              </w:rPr>
              <w:t xml:space="preserve"> Balsys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76966D04" w14:textId="77777777" w:rsidR="00025467" w:rsidRPr="00DF1405" w:rsidRDefault="007B780E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025467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025467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2B62D2" w:rsidRPr="00DF1405" w14:paraId="0B8060CF" w14:textId="77777777" w:rsidTr="00BF053F">
        <w:trPr>
          <w:trHeight w:val="2266"/>
        </w:trPr>
        <w:tc>
          <w:tcPr>
            <w:tcW w:w="1668" w:type="dxa"/>
            <w:vMerge/>
          </w:tcPr>
          <w:p w14:paraId="6E2B0DC3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vMerge/>
          </w:tcPr>
          <w:p w14:paraId="04BBEDED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vMerge/>
          </w:tcPr>
          <w:p w14:paraId="38A348C8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B2BF686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09D52AB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E791174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9F9D35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Veiklų aprašymai skelbiami </w:t>
            </w:r>
            <w:r w:rsidR="002218EE" w:rsidRPr="00DF1405">
              <w:rPr>
                <w:rFonts w:ascii="Times New Roman" w:hAnsi="Times New Roman" w:cs="Times New Roman"/>
              </w:rPr>
              <w:t xml:space="preserve">socialinio tinklo </w:t>
            </w:r>
            <w:proofErr w:type="spellStart"/>
            <w:r w:rsidRPr="00DF1405">
              <w:rPr>
                <w:rFonts w:ascii="Times New Roman" w:hAnsi="Times New Roman" w:cs="Times New Roman"/>
              </w:rPr>
              <w:t>facebook</w:t>
            </w:r>
            <w:proofErr w:type="spellEnd"/>
            <w:r w:rsidRPr="00DF1405">
              <w:rPr>
                <w:rFonts w:ascii="Times New Roman" w:hAnsi="Times New Roman" w:cs="Times New Roman"/>
              </w:rPr>
              <w:t xml:space="preserve"> paskyroje, ugdymo įstaigose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75EBCB7" w14:textId="77777777" w:rsidR="00025467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Andrius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687A96BD" w14:textId="77777777" w:rsidR="007B780E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</w:t>
            </w:r>
            <w:r w:rsidR="007B780E" w:rsidRPr="00DF1405">
              <w:rPr>
                <w:rFonts w:ascii="Times New Roman" w:hAnsi="Times New Roman" w:cs="Times New Roman"/>
              </w:rPr>
              <w:t>–</w:t>
            </w:r>
          </w:p>
          <w:p w14:paraId="41F5BDD5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2022</w:t>
            </w:r>
            <w:r w:rsidR="007B780E" w:rsidRPr="00DF1405">
              <w:rPr>
                <w:rFonts w:ascii="Times New Roman" w:hAnsi="Times New Roman" w:cs="Times New Roman"/>
              </w:rPr>
              <w:t xml:space="preserve"> </w:t>
            </w:r>
            <w:r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2B62D2" w:rsidRPr="00DF1405" w14:paraId="7B8ED598" w14:textId="77777777" w:rsidTr="00BF053F">
        <w:trPr>
          <w:trHeight w:val="838"/>
        </w:trPr>
        <w:tc>
          <w:tcPr>
            <w:tcW w:w="1668" w:type="dxa"/>
            <w:vMerge/>
          </w:tcPr>
          <w:p w14:paraId="570EA32A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vMerge/>
          </w:tcPr>
          <w:p w14:paraId="67966469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vMerge/>
          </w:tcPr>
          <w:p w14:paraId="0F970E67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1103B5E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6C25698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880F010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58696C5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Atnaujinami mėnesiniai veiklų kalendoriai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1752A7E9" w14:textId="77777777" w:rsidR="00025467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Karolis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59004CCA" w14:textId="77777777" w:rsidR="00025467" w:rsidRPr="00DF1405" w:rsidRDefault="007B780E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025467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025467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2B62D2" w:rsidRPr="00DF1405" w14:paraId="634EF637" w14:textId="77777777" w:rsidTr="00BF053F">
        <w:trPr>
          <w:trHeight w:val="345"/>
        </w:trPr>
        <w:tc>
          <w:tcPr>
            <w:tcW w:w="1668" w:type="dxa"/>
            <w:vMerge/>
          </w:tcPr>
          <w:p w14:paraId="31A51DDB" w14:textId="77777777" w:rsidR="00025467" w:rsidRPr="00DF1405" w:rsidRDefault="00025467" w:rsidP="00433857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26773B4B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1405">
              <w:rPr>
                <w:rFonts w:ascii="Times New Roman" w:hAnsi="Times New Roman" w:cs="Times New Roman"/>
                <w:b/>
                <w:i/>
              </w:rPr>
              <w:t>Ilgalaikis planavimas.</w:t>
            </w:r>
          </w:p>
          <w:p w14:paraId="472A72D4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Padeda numatyti AJC veiklos kryptį, tobuli</w:t>
            </w:r>
            <w:r w:rsidR="002218EE" w:rsidRPr="00DF1405">
              <w:rPr>
                <w:rFonts w:ascii="Times New Roman" w:hAnsi="Times New Roman" w:cs="Times New Roman"/>
              </w:rPr>
              <w:t>nti paslaugų kokybę, laiku</w:t>
            </w:r>
            <w:r w:rsidRPr="00DF1405">
              <w:rPr>
                <w:rFonts w:ascii="Times New Roman" w:hAnsi="Times New Roman" w:cs="Times New Roman"/>
              </w:rPr>
              <w:t xml:space="preserve"> atsiliepti į aktualius </w:t>
            </w:r>
            <w:r w:rsidRPr="00DF1405">
              <w:rPr>
                <w:rFonts w:ascii="Times New Roman" w:hAnsi="Times New Roman" w:cs="Times New Roman"/>
              </w:rPr>
              <w:lastRenderedPageBreak/>
              <w:t>jaunimo poreikius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8" w:type="dxa"/>
          </w:tcPr>
          <w:p w14:paraId="42840CE7" w14:textId="77777777" w:rsidR="00025467" w:rsidRPr="00DF1405" w:rsidRDefault="002218EE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lastRenderedPageBreak/>
              <w:t>Trijų</w:t>
            </w:r>
            <w:r w:rsidR="00025467" w:rsidRPr="00DF1405">
              <w:rPr>
                <w:rFonts w:ascii="Times New Roman" w:hAnsi="Times New Roman" w:cs="Times New Roman"/>
              </w:rPr>
              <w:t xml:space="preserve"> metų strateginis AJC vei</w:t>
            </w:r>
            <w:r w:rsidRPr="00DF1405">
              <w:rPr>
                <w:rFonts w:ascii="Times New Roman" w:hAnsi="Times New Roman" w:cs="Times New Roman"/>
              </w:rPr>
              <w:t xml:space="preserve">klos planas, kasmetinis </w:t>
            </w:r>
            <w:r w:rsidR="00025467" w:rsidRPr="00DF1405">
              <w:rPr>
                <w:rFonts w:ascii="Times New Roman" w:hAnsi="Times New Roman" w:cs="Times New Roman"/>
              </w:rPr>
              <w:t>veiklos planas, individualus metinis darbuotojo veiklos planas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EEFC43F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Parengtas metinis veiklos planas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2F4885EC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Parengtas metinis veiklos planas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C466AD5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Parengtas metinis veiklos planas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047D146C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Strateginis darbuotojų veiklos </w:t>
            </w:r>
            <w:r w:rsidR="002218EE" w:rsidRPr="00DF1405">
              <w:rPr>
                <w:rFonts w:ascii="Times New Roman" w:hAnsi="Times New Roman" w:cs="Times New Roman"/>
              </w:rPr>
              <w:t xml:space="preserve">aptarimo ir planavimo </w:t>
            </w:r>
            <w:r w:rsidRPr="00DF1405">
              <w:rPr>
                <w:rFonts w:ascii="Times New Roman" w:hAnsi="Times New Roman" w:cs="Times New Roman"/>
              </w:rPr>
              <w:t>susirinkimas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4D8518B3" w14:textId="77777777" w:rsidR="00025467" w:rsidRPr="00DF1405" w:rsidRDefault="00433644" w:rsidP="00433644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vadovas ir  j</w:t>
            </w:r>
            <w:r w:rsidR="00025467" w:rsidRPr="00DF1405">
              <w:rPr>
                <w:rFonts w:ascii="Times New Roman" w:hAnsi="Times New Roman" w:cs="Times New Roman"/>
              </w:rPr>
              <w:t>aunimo darbuotoja</w:t>
            </w:r>
            <w:r w:rsidRPr="00DF1405">
              <w:rPr>
                <w:rFonts w:ascii="Times New Roman" w:hAnsi="Times New Roman" w:cs="Times New Roman"/>
              </w:rPr>
              <w:t>s Andrius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06115DFA" w14:textId="77777777" w:rsidR="00025467" w:rsidRPr="00DF1405" w:rsidRDefault="007B780E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025467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025467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2B62D2" w:rsidRPr="00DF1405" w14:paraId="4AE8C853" w14:textId="77777777" w:rsidTr="00BF053F">
        <w:trPr>
          <w:trHeight w:val="1926"/>
        </w:trPr>
        <w:tc>
          <w:tcPr>
            <w:tcW w:w="1668" w:type="dxa"/>
            <w:vMerge/>
          </w:tcPr>
          <w:p w14:paraId="6748973C" w14:textId="77777777" w:rsidR="00025467" w:rsidRPr="00DF1405" w:rsidRDefault="00025467" w:rsidP="00433857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66DED148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Atliekama lankytojų poreikių analizė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8" w:type="dxa"/>
          </w:tcPr>
          <w:p w14:paraId="0D0F93FF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Atliktos apklausos raštu, žodžiu, susisteminami duomenys.</w:t>
            </w:r>
          </w:p>
        </w:tc>
        <w:tc>
          <w:tcPr>
            <w:tcW w:w="1701" w:type="dxa"/>
          </w:tcPr>
          <w:p w14:paraId="29AD5323" w14:textId="77777777" w:rsidR="00025467" w:rsidRPr="00DF1405" w:rsidRDefault="00025467" w:rsidP="00925688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Atlikta metinė apklausa, išanalizuoti duomenys</w:t>
            </w:r>
            <w:r w:rsidR="002218EE" w:rsidRPr="00DF1405">
              <w:rPr>
                <w:rFonts w:ascii="Times New Roman" w:hAnsi="Times New Roman" w:cs="Times New Roman"/>
              </w:rPr>
              <w:t>,</w:t>
            </w:r>
            <w:r w:rsidRPr="00DF1405">
              <w:rPr>
                <w:rFonts w:ascii="Times New Roman" w:hAnsi="Times New Roman" w:cs="Times New Roman"/>
              </w:rPr>
              <w:t xml:space="preserve"> į kuriuos atsižvelgiant vykdomos veiklos.</w:t>
            </w:r>
          </w:p>
        </w:tc>
        <w:tc>
          <w:tcPr>
            <w:tcW w:w="1559" w:type="dxa"/>
          </w:tcPr>
          <w:p w14:paraId="795B33B6" w14:textId="77777777" w:rsidR="00025467" w:rsidRPr="00DF1405" w:rsidRDefault="00025467" w:rsidP="00925688">
            <w:pPr>
              <w:pStyle w:val="Betarp"/>
              <w:ind w:right="178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Atlikta metinė apklausa, išanalizuoti duomenys</w:t>
            </w:r>
            <w:r w:rsidR="002218EE" w:rsidRPr="00DF1405">
              <w:rPr>
                <w:rFonts w:ascii="Times New Roman" w:hAnsi="Times New Roman" w:cs="Times New Roman"/>
              </w:rPr>
              <w:t>,</w:t>
            </w:r>
            <w:r w:rsidR="00925688">
              <w:rPr>
                <w:rFonts w:ascii="Times New Roman" w:hAnsi="Times New Roman" w:cs="Times New Roman"/>
              </w:rPr>
              <w:t xml:space="preserve"> </w:t>
            </w:r>
            <w:r w:rsidRPr="00DF1405">
              <w:rPr>
                <w:rFonts w:ascii="Times New Roman" w:hAnsi="Times New Roman" w:cs="Times New Roman"/>
              </w:rPr>
              <w:t>į kuriuos atsižvelgiant vykdomos veiklos.</w:t>
            </w:r>
          </w:p>
        </w:tc>
        <w:tc>
          <w:tcPr>
            <w:tcW w:w="1843" w:type="dxa"/>
          </w:tcPr>
          <w:p w14:paraId="3ADBD0B1" w14:textId="77777777" w:rsidR="00025467" w:rsidRPr="00DF1405" w:rsidRDefault="00025467" w:rsidP="00925688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Atlikta metinė apklausa, išanalizuoti duomenys</w:t>
            </w:r>
            <w:r w:rsidR="002218EE" w:rsidRPr="00DF1405">
              <w:rPr>
                <w:rFonts w:ascii="Times New Roman" w:hAnsi="Times New Roman" w:cs="Times New Roman"/>
              </w:rPr>
              <w:t>,</w:t>
            </w:r>
            <w:r w:rsidRPr="00DF1405">
              <w:rPr>
                <w:rFonts w:ascii="Times New Roman" w:hAnsi="Times New Roman" w:cs="Times New Roman"/>
              </w:rPr>
              <w:t xml:space="preserve"> į kuriuos atsižvelgiant vykdomos veiklos.</w:t>
            </w:r>
          </w:p>
        </w:tc>
        <w:tc>
          <w:tcPr>
            <w:tcW w:w="1559" w:type="dxa"/>
          </w:tcPr>
          <w:p w14:paraId="1DE1EEA5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Apklausos parengimas ir atlikimas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7F8CE955" w14:textId="77777777" w:rsidR="00025467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Karolis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5BE06753" w14:textId="77777777" w:rsidR="00025467" w:rsidRPr="00DF1405" w:rsidRDefault="002E211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025467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025467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2B62D2" w:rsidRPr="00DF1405" w14:paraId="3177F4B8" w14:textId="77777777" w:rsidTr="00BF053F">
        <w:trPr>
          <w:trHeight w:val="1726"/>
        </w:trPr>
        <w:tc>
          <w:tcPr>
            <w:tcW w:w="1668" w:type="dxa"/>
            <w:vMerge/>
          </w:tcPr>
          <w:p w14:paraId="5F59E494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16A2E619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Veiklos įsivertinimas. AJC me</w:t>
            </w:r>
            <w:r w:rsidR="00403BDE" w:rsidRPr="00DF1405">
              <w:rPr>
                <w:rFonts w:ascii="Times New Roman" w:hAnsi="Times New Roman" w:cs="Times New Roman"/>
              </w:rPr>
              <w:t>tinė veiklos ataskaita. Siekiama</w:t>
            </w:r>
            <w:r w:rsidRPr="00DF1405">
              <w:rPr>
                <w:rFonts w:ascii="Times New Roman" w:hAnsi="Times New Roman" w:cs="Times New Roman"/>
              </w:rPr>
              <w:t xml:space="preserve"> tobulinti AJC veiklą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8" w:type="dxa"/>
          </w:tcPr>
          <w:p w14:paraId="026208E1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Parengta metinė AJC ataskaita.</w:t>
            </w:r>
          </w:p>
          <w:p w14:paraId="05FB5145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15697A05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0A7AD3E6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251FCABA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4FB10B30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0708D0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Parengta metinė veiklos ataskaita, atliekama analizė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66EA09F2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Parengta metinė veiklos ataskaita, atliekama analizė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B8C88D1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Parengta metinė veiklos ataskaita, atliekama analizė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19699617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Metų veiklos ataskaitos parengimas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02AFB3DF" w14:textId="77777777" w:rsidR="00025467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Andrius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9941860" w14:textId="77777777" w:rsidR="00025467" w:rsidRPr="00DF1405" w:rsidRDefault="002E211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025467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025467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2B62D2" w:rsidRPr="00DF1405" w14:paraId="21811F30" w14:textId="77777777" w:rsidTr="00BF053F">
        <w:trPr>
          <w:trHeight w:val="2136"/>
        </w:trPr>
        <w:tc>
          <w:tcPr>
            <w:tcW w:w="1668" w:type="dxa"/>
            <w:vMerge/>
          </w:tcPr>
          <w:p w14:paraId="61F3F927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67AA43DA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Individualus metinis jaunimo darbuotojo išsikeltų tikslų vertinimas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8" w:type="dxa"/>
          </w:tcPr>
          <w:p w14:paraId="09F9F79D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Jaunimo darbuotojo metinių tikslų analizė.</w:t>
            </w:r>
          </w:p>
          <w:p w14:paraId="559CE759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642CB3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Parengta jaunimo darbuotojo veiklos vertinimo išvada. Individualus pokalbis su AJC vadovu.</w:t>
            </w:r>
          </w:p>
        </w:tc>
        <w:tc>
          <w:tcPr>
            <w:tcW w:w="1559" w:type="dxa"/>
          </w:tcPr>
          <w:p w14:paraId="4113DA65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Parengta jaunimo darbuotojo veiklos vertinimo išvada. Individualus pokalbis su AJC vadovu.</w:t>
            </w:r>
          </w:p>
        </w:tc>
        <w:tc>
          <w:tcPr>
            <w:tcW w:w="1843" w:type="dxa"/>
          </w:tcPr>
          <w:p w14:paraId="31AE28D6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Parengta jaunimo darbuotojo veiklos vertinimo išvada. Individualus pokalbis su AJC vadovu.</w:t>
            </w:r>
          </w:p>
        </w:tc>
        <w:tc>
          <w:tcPr>
            <w:tcW w:w="1559" w:type="dxa"/>
          </w:tcPr>
          <w:p w14:paraId="016172E9" w14:textId="77777777" w:rsidR="00025467" w:rsidRPr="00DF1405" w:rsidRDefault="00025467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Individualių tikslų išsikėlimas. </w:t>
            </w:r>
            <w:r w:rsidR="00CE13CF" w:rsidRPr="00DF1405">
              <w:rPr>
                <w:rFonts w:ascii="Times New Roman" w:hAnsi="Times New Roman" w:cs="Times New Roman"/>
              </w:rPr>
              <w:t>Individuali veiklos vertinimo išvada.</w:t>
            </w:r>
          </w:p>
        </w:tc>
        <w:tc>
          <w:tcPr>
            <w:tcW w:w="1418" w:type="dxa"/>
          </w:tcPr>
          <w:p w14:paraId="12820DF8" w14:textId="77777777" w:rsidR="00025467" w:rsidRPr="00DF1405" w:rsidRDefault="00433644" w:rsidP="00925688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Jaunimo darbuotojai.</w:t>
            </w:r>
            <w:r w:rsidR="00925688">
              <w:rPr>
                <w:rFonts w:ascii="Times New Roman" w:hAnsi="Times New Roman" w:cs="Times New Roman"/>
              </w:rPr>
              <w:t xml:space="preserve"> </w:t>
            </w:r>
            <w:r w:rsidR="00CE13CF" w:rsidRPr="00DF1405">
              <w:rPr>
                <w:rFonts w:ascii="Times New Roman" w:hAnsi="Times New Roman" w:cs="Times New Roman"/>
              </w:rPr>
              <w:t>AJC vadovas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25E94D9" w14:textId="77777777" w:rsidR="00025467" w:rsidRPr="00DF1405" w:rsidRDefault="002E211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CE13CF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CE13CF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34683D" w:rsidRPr="00DF1405" w14:paraId="51060021" w14:textId="77777777" w:rsidTr="00BF053F">
        <w:trPr>
          <w:trHeight w:val="1404"/>
        </w:trPr>
        <w:tc>
          <w:tcPr>
            <w:tcW w:w="1668" w:type="dxa"/>
            <w:vMerge w:val="restart"/>
          </w:tcPr>
          <w:p w14:paraId="7196482B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Žmogiškieji ištekliai</w:t>
            </w:r>
            <w:r w:rsidR="00403BDE" w:rsidRPr="00DF14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</w:tcPr>
          <w:p w14:paraId="2D5B8602" w14:textId="77777777" w:rsidR="009042A4" w:rsidRPr="00DF1405" w:rsidRDefault="009042A4" w:rsidP="00925688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dirba kvalifikacija atitinkantys 2 jaunimo darbuotojai.</w:t>
            </w:r>
          </w:p>
        </w:tc>
        <w:tc>
          <w:tcPr>
            <w:tcW w:w="2038" w:type="dxa"/>
          </w:tcPr>
          <w:p w14:paraId="2B30B7A5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Jaunimo darbuotojų krūvį sudaro 2 etatai.</w:t>
            </w:r>
          </w:p>
        </w:tc>
        <w:tc>
          <w:tcPr>
            <w:tcW w:w="1701" w:type="dxa"/>
          </w:tcPr>
          <w:p w14:paraId="07020245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31DD5EC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AA4BC2A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CD373CA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Kvalifikuotos jaunimo darbuotojų komandos išlaikymas.</w:t>
            </w:r>
          </w:p>
        </w:tc>
        <w:tc>
          <w:tcPr>
            <w:tcW w:w="1418" w:type="dxa"/>
          </w:tcPr>
          <w:p w14:paraId="570E1919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vadovas</w:t>
            </w:r>
            <w:r w:rsidR="007B780E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52E5B2B7" w14:textId="77777777" w:rsidR="009042A4" w:rsidRPr="00DF1405" w:rsidRDefault="002E211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2020–2</w:t>
            </w:r>
            <w:r w:rsidR="009042A4" w:rsidRPr="00DF1405">
              <w:rPr>
                <w:rFonts w:ascii="Times New Roman" w:hAnsi="Times New Roman" w:cs="Times New Roman"/>
              </w:rPr>
              <w:t>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9042A4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34683D" w:rsidRPr="00DF1405" w14:paraId="517F85C4" w14:textId="77777777" w:rsidTr="00BF053F">
        <w:trPr>
          <w:trHeight w:val="3530"/>
        </w:trPr>
        <w:tc>
          <w:tcPr>
            <w:tcW w:w="1668" w:type="dxa"/>
            <w:vMerge/>
          </w:tcPr>
          <w:p w14:paraId="6E3FD02C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21220E30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Jaunimui suteikiamos kokybiškos neformaliojo ugdymo paslaugos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  <w:p w14:paraId="328717FD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03B00281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125CCE2E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0D5E80D9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7D81B8E7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749F7F55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25E4E52E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5938CE95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7359FECC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Visiems prieinami nemokami užsiėmimai ir veiklos. Neformaliojo vaikų švietimo programa „Atletinė gimnastika“.</w:t>
            </w:r>
          </w:p>
          <w:p w14:paraId="5E90BBB0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Dalyvavimas </w:t>
            </w:r>
            <w:proofErr w:type="spellStart"/>
            <w:r w:rsidRPr="00DF1405">
              <w:rPr>
                <w:rFonts w:ascii="Times New Roman" w:hAnsi="Times New Roman" w:cs="Times New Roman"/>
              </w:rPr>
              <w:t>bendruomanės</w:t>
            </w:r>
            <w:proofErr w:type="spellEnd"/>
            <w:r w:rsidRPr="00DF1405">
              <w:rPr>
                <w:rFonts w:ascii="Times New Roman" w:hAnsi="Times New Roman" w:cs="Times New Roman"/>
              </w:rPr>
              <w:t xml:space="preserve"> renginiuose.</w:t>
            </w:r>
          </w:p>
        </w:tc>
        <w:tc>
          <w:tcPr>
            <w:tcW w:w="1701" w:type="dxa"/>
          </w:tcPr>
          <w:p w14:paraId="717D3836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 jaunimo darbuotojai. Vykdoma 8 mėn</w:t>
            </w:r>
            <w:r w:rsidR="007B780E" w:rsidRPr="00DF1405">
              <w:rPr>
                <w:rFonts w:ascii="Times New Roman" w:hAnsi="Times New Roman" w:cs="Times New Roman"/>
              </w:rPr>
              <w:t>.</w:t>
            </w:r>
            <w:r w:rsidRPr="00DF1405">
              <w:rPr>
                <w:rFonts w:ascii="Times New Roman" w:hAnsi="Times New Roman" w:cs="Times New Roman"/>
              </w:rPr>
              <w:t xml:space="preserve"> trukmės neformaliojo švietimo programa. Dalyvavimas „Tulpių žydėjimo šventėje“.</w:t>
            </w:r>
          </w:p>
          <w:p w14:paraId="6BE25152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Dalyvavimas „Šeimų piknike“.</w:t>
            </w:r>
          </w:p>
        </w:tc>
        <w:tc>
          <w:tcPr>
            <w:tcW w:w="1559" w:type="dxa"/>
          </w:tcPr>
          <w:p w14:paraId="6456B198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 jaunimo darbuotojai.</w:t>
            </w:r>
          </w:p>
          <w:p w14:paraId="6CE80954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Vykdoma 8 mėn</w:t>
            </w:r>
            <w:r w:rsidR="007B780E" w:rsidRPr="00DF1405">
              <w:rPr>
                <w:rFonts w:ascii="Times New Roman" w:hAnsi="Times New Roman" w:cs="Times New Roman"/>
              </w:rPr>
              <w:t>.</w:t>
            </w:r>
            <w:r w:rsidRPr="00DF1405">
              <w:rPr>
                <w:rFonts w:ascii="Times New Roman" w:hAnsi="Times New Roman" w:cs="Times New Roman"/>
              </w:rPr>
              <w:t xml:space="preserve"> trukmės neformaliojo švietimo programa.</w:t>
            </w:r>
          </w:p>
          <w:p w14:paraId="1CBAD80D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Dalyvavimas „Tulpių žydėjimo šventėje“.</w:t>
            </w:r>
          </w:p>
          <w:p w14:paraId="46FF1A01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</w:rPr>
              <w:t>Dalyvavimas „Šeimų piknike“.</w:t>
            </w:r>
          </w:p>
        </w:tc>
        <w:tc>
          <w:tcPr>
            <w:tcW w:w="1843" w:type="dxa"/>
          </w:tcPr>
          <w:p w14:paraId="43956371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 jaunimo darbuotojai.</w:t>
            </w:r>
          </w:p>
          <w:p w14:paraId="5514C00A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Vykdoma 8 mėn</w:t>
            </w:r>
            <w:r w:rsidR="007B780E" w:rsidRPr="00DF1405">
              <w:rPr>
                <w:rFonts w:ascii="Times New Roman" w:hAnsi="Times New Roman" w:cs="Times New Roman"/>
              </w:rPr>
              <w:t>.</w:t>
            </w:r>
            <w:r w:rsidRPr="00DF1405">
              <w:rPr>
                <w:rFonts w:ascii="Times New Roman" w:hAnsi="Times New Roman" w:cs="Times New Roman"/>
              </w:rPr>
              <w:t xml:space="preserve"> trukmės neformaliojo švietimo programa.</w:t>
            </w:r>
          </w:p>
          <w:p w14:paraId="18181F3E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Dalyvavimas „Tulpių žydėjimo šventėje“.</w:t>
            </w:r>
          </w:p>
          <w:p w14:paraId="70735EAB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</w:rPr>
              <w:t>Dalyvavimas „Šeimų piknike“.</w:t>
            </w:r>
          </w:p>
        </w:tc>
        <w:tc>
          <w:tcPr>
            <w:tcW w:w="1559" w:type="dxa"/>
          </w:tcPr>
          <w:p w14:paraId="1503BB76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AJC komandos išlaikymas. </w:t>
            </w:r>
          </w:p>
          <w:p w14:paraId="4B3B62BA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Ugdymo programų parengimas.</w:t>
            </w:r>
          </w:p>
          <w:p w14:paraId="404750A3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Bendradarbiavimas su renginio organizatoriais.</w:t>
            </w:r>
          </w:p>
        </w:tc>
        <w:tc>
          <w:tcPr>
            <w:tcW w:w="1418" w:type="dxa"/>
          </w:tcPr>
          <w:p w14:paraId="0AED599B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Jaunimo darbuotojai.</w:t>
            </w:r>
          </w:p>
          <w:p w14:paraId="4E93415C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Jaunimo reikalų koordinatorius.</w:t>
            </w:r>
          </w:p>
        </w:tc>
        <w:tc>
          <w:tcPr>
            <w:tcW w:w="1417" w:type="dxa"/>
          </w:tcPr>
          <w:p w14:paraId="023F4D27" w14:textId="77777777" w:rsidR="009042A4" w:rsidRPr="00DF1405" w:rsidRDefault="002E211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9042A4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9042A4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34683D" w:rsidRPr="00DF1405" w14:paraId="2FC2A7E9" w14:textId="77777777" w:rsidTr="00BF053F">
        <w:trPr>
          <w:trHeight w:val="1256"/>
        </w:trPr>
        <w:tc>
          <w:tcPr>
            <w:tcW w:w="1668" w:type="dxa"/>
            <w:vMerge/>
          </w:tcPr>
          <w:p w14:paraId="243B9DAD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1E1CCECA" w14:textId="77777777" w:rsidR="009042A4" w:rsidRPr="00DF1405" w:rsidRDefault="009042A4" w:rsidP="00DF1405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Jaunimo darbuotojų kvalifikacijos bei kompetencijų tobulinimas.</w:t>
            </w:r>
          </w:p>
        </w:tc>
        <w:tc>
          <w:tcPr>
            <w:tcW w:w="2038" w:type="dxa"/>
          </w:tcPr>
          <w:p w14:paraId="5235E629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Sudalyvautų mokymų, </w:t>
            </w:r>
            <w:r w:rsidR="007B780E" w:rsidRPr="00DF1405">
              <w:rPr>
                <w:rFonts w:ascii="Times New Roman" w:hAnsi="Times New Roman" w:cs="Times New Roman"/>
              </w:rPr>
              <w:t>seminarų, konferencijų skaičius.</w:t>
            </w:r>
          </w:p>
        </w:tc>
        <w:tc>
          <w:tcPr>
            <w:tcW w:w="1701" w:type="dxa"/>
          </w:tcPr>
          <w:p w14:paraId="78CB975F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57B079B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4BDF94F5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B625810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Mokymų paieška.</w:t>
            </w:r>
          </w:p>
          <w:p w14:paraId="66D94E94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Darbuotojų dalyvavimas mokymuose</w:t>
            </w:r>
            <w:r w:rsidR="007B780E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39A86BC4" w14:textId="77777777" w:rsidR="009042A4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Andrius</w:t>
            </w:r>
            <w:r w:rsidR="009042A4" w:rsidRPr="00DF1405">
              <w:rPr>
                <w:rFonts w:ascii="Times New Roman" w:hAnsi="Times New Roman" w:cs="Times New Roman"/>
              </w:rPr>
              <w:t>, AJC vadovas</w:t>
            </w:r>
            <w:r w:rsidR="007B780E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0D3B1C8B" w14:textId="77777777" w:rsidR="009042A4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9042A4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9042A4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34683D" w:rsidRPr="00DF1405" w14:paraId="77E193FA" w14:textId="77777777" w:rsidTr="00BF053F">
        <w:trPr>
          <w:trHeight w:val="618"/>
        </w:trPr>
        <w:tc>
          <w:tcPr>
            <w:tcW w:w="1668" w:type="dxa"/>
            <w:vMerge/>
          </w:tcPr>
          <w:p w14:paraId="59B05DF3" w14:textId="77777777" w:rsidR="009042A4" w:rsidRPr="00DF1405" w:rsidRDefault="009042A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5E1117FB" w14:textId="77777777" w:rsidR="009042A4" w:rsidRPr="00DF1405" w:rsidRDefault="00897F9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Darbšti, aktyvi, s</w:t>
            </w:r>
            <w:r w:rsidR="009042A4" w:rsidRPr="00DF1405">
              <w:rPr>
                <w:rFonts w:ascii="Times New Roman" w:hAnsi="Times New Roman" w:cs="Times New Roman"/>
              </w:rPr>
              <w:t>avanorių komanda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  <w:r w:rsidR="009042A4" w:rsidRPr="00DF1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</w:tcPr>
          <w:p w14:paraId="50D1D6D1" w14:textId="77777777" w:rsidR="009042A4" w:rsidRPr="00DF1405" w:rsidRDefault="00897F9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Mokymų savanoriams skaičius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D2AF994" w14:textId="77777777" w:rsidR="009042A4" w:rsidRPr="00DF1405" w:rsidRDefault="00897F9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14B55A97" w14:textId="77777777" w:rsidR="009042A4" w:rsidRPr="00DF1405" w:rsidRDefault="00897F9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C6112B3" w14:textId="77777777" w:rsidR="009042A4" w:rsidRPr="00DF1405" w:rsidRDefault="00897F9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3170737" w14:textId="77777777" w:rsidR="009042A4" w:rsidRPr="00DF1405" w:rsidRDefault="00897F9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Mokymų organizavimas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257C8693" w14:textId="77777777" w:rsidR="009042A4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Andrius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54374B8" w14:textId="77777777" w:rsidR="009042A4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897F90" w:rsidRPr="00DF1405">
              <w:rPr>
                <w:rFonts w:ascii="Times New Roman" w:hAnsi="Times New Roman" w:cs="Times New Roman"/>
              </w:rPr>
              <w:t>2022</w:t>
            </w:r>
            <w:r w:rsidR="007B780E" w:rsidRPr="00DF1405">
              <w:rPr>
                <w:rFonts w:ascii="Times New Roman" w:hAnsi="Times New Roman" w:cs="Times New Roman"/>
              </w:rPr>
              <w:t xml:space="preserve"> </w:t>
            </w:r>
            <w:r w:rsidR="00897F90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37299D" w:rsidRPr="00DF1405" w14:paraId="07A26CEA" w14:textId="77777777" w:rsidTr="00BF053F">
        <w:trPr>
          <w:trHeight w:val="2680"/>
        </w:trPr>
        <w:tc>
          <w:tcPr>
            <w:tcW w:w="1668" w:type="dxa"/>
            <w:vMerge w:val="restart"/>
          </w:tcPr>
          <w:p w14:paraId="23F6D58F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Darbo organizavimas</w:t>
            </w:r>
            <w:r w:rsidR="007B780E" w:rsidRPr="00DF14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vMerge w:val="restart"/>
          </w:tcPr>
          <w:p w14:paraId="4F6B8C9D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lankytojams siūlomos įvairaus spektro veiklos</w:t>
            </w:r>
            <w:r w:rsidR="007B780E" w:rsidRPr="00DF1405">
              <w:rPr>
                <w:rFonts w:ascii="Times New Roman" w:hAnsi="Times New Roman" w:cs="Times New Roman"/>
              </w:rPr>
              <w:t>,</w:t>
            </w:r>
            <w:r w:rsidRPr="00DF1405">
              <w:rPr>
                <w:rFonts w:ascii="Times New Roman" w:hAnsi="Times New Roman" w:cs="Times New Roman"/>
              </w:rPr>
              <w:t xml:space="preserve"> parem</w:t>
            </w:r>
            <w:r w:rsidR="007B780E" w:rsidRPr="00DF1405">
              <w:rPr>
                <w:rFonts w:ascii="Times New Roman" w:hAnsi="Times New Roman" w:cs="Times New Roman"/>
              </w:rPr>
              <w:t>tos jų poreikių analize. Taikomas savanorystės principas</w:t>
            </w:r>
            <w:r w:rsidRPr="00DF1405">
              <w:rPr>
                <w:rFonts w:ascii="Times New Roman" w:hAnsi="Times New Roman" w:cs="Times New Roman"/>
              </w:rPr>
              <w:t>.</w:t>
            </w:r>
          </w:p>
          <w:p w14:paraId="6BFE4FAE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vMerge w:val="restart"/>
          </w:tcPr>
          <w:p w14:paraId="1643AE97" w14:textId="77777777" w:rsidR="002B62D2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Kūrybinės dirbtuvės (keramika, </w:t>
            </w:r>
            <w:proofErr w:type="spellStart"/>
            <w:r w:rsidRPr="00DF1405">
              <w:rPr>
                <w:rFonts w:ascii="Times New Roman" w:hAnsi="Times New Roman" w:cs="Times New Roman"/>
              </w:rPr>
              <w:t>graffiti</w:t>
            </w:r>
            <w:proofErr w:type="spellEnd"/>
            <w:r w:rsidRPr="00DF1405">
              <w:rPr>
                <w:rFonts w:ascii="Times New Roman" w:hAnsi="Times New Roman" w:cs="Times New Roman"/>
              </w:rPr>
              <w:t>, ir kt</w:t>
            </w:r>
            <w:r w:rsidR="007B780E" w:rsidRPr="00DF1405">
              <w:rPr>
                <w:rFonts w:ascii="Times New Roman" w:hAnsi="Times New Roman" w:cs="Times New Roman"/>
              </w:rPr>
              <w:t>.</w:t>
            </w:r>
            <w:r w:rsidRPr="00DF1405">
              <w:rPr>
                <w:rFonts w:ascii="Times New Roman" w:hAnsi="Times New Roman" w:cs="Times New Roman"/>
              </w:rPr>
              <w:t xml:space="preserve">), susitikimai su visuomenės atstovais bei jaunuolių autoritetais. Kepinių dienos, kino vakarai, stalo žaidimų turnyrai, išvykos, stovyklos, kompiuterinių žaidimų turnyrai, </w:t>
            </w:r>
            <w:r w:rsidRPr="00DF1405">
              <w:rPr>
                <w:rFonts w:ascii="Times New Roman" w:hAnsi="Times New Roman" w:cs="Times New Roman"/>
              </w:rPr>
              <w:lastRenderedPageBreak/>
              <w:t>profesinio orientavimosi išvykos, savanorių mokymai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14:paraId="3D8D8B61" w14:textId="77777777" w:rsidR="002B62D2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lastRenderedPageBreak/>
              <w:t xml:space="preserve">Periodinės veiklos </w:t>
            </w:r>
            <w:r w:rsidR="007B780E" w:rsidRPr="00DF1405">
              <w:rPr>
                <w:rFonts w:ascii="Times New Roman" w:hAnsi="Times New Roman" w:cs="Times New Roman"/>
              </w:rPr>
              <w:t>–</w:t>
            </w:r>
            <w:r w:rsidRPr="00DF1405">
              <w:rPr>
                <w:rFonts w:ascii="Times New Roman" w:hAnsi="Times New Roman" w:cs="Times New Roman"/>
              </w:rPr>
              <w:t xml:space="preserve"> 24 (kepinių dienos, kino vakarai, stalo žaidimų turnyrai, kompiuterių žaidimų turnyrai) Projektinės </w:t>
            </w:r>
            <w:r w:rsidR="007B780E" w:rsidRPr="00DF1405">
              <w:rPr>
                <w:rFonts w:ascii="Times New Roman" w:hAnsi="Times New Roman" w:cs="Times New Roman"/>
              </w:rPr>
              <w:t>–</w:t>
            </w:r>
            <w:r w:rsidRPr="00DF1405">
              <w:rPr>
                <w:rFonts w:ascii="Times New Roman" w:hAnsi="Times New Roman" w:cs="Times New Roman"/>
              </w:rPr>
              <w:t xml:space="preserve">  12 (Susitikimai, išvykos, stovykla, </w:t>
            </w:r>
            <w:r w:rsidRPr="00DF1405">
              <w:rPr>
                <w:rFonts w:ascii="Times New Roman" w:hAnsi="Times New Roman" w:cs="Times New Roman"/>
              </w:rPr>
              <w:lastRenderedPageBreak/>
              <w:t>kūrybinės dirbtuvės, profesinio orientavimosi išvykos, savanorių mokymai, sporto turnyrai).</w:t>
            </w:r>
          </w:p>
        </w:tc>
        <w:tc>
          <w:tcPr>
            <w:tcW w:w="1559" w:type="dxa"/>
            <w:vMerge w:val="restart"/>
          </w:tcPr>
          <w:p w14:paraId="7A28EEBD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lastRenderedPageBreak/>
              <w:t xml:space="preserve">Periodinės veiklos </w:t>
            </w:r>
            <w:r w:rsidR="007B780E" w:rsidRPr="00DF1405">
              <w:rPr>
                <w:rFonts w:ascii="Times New Roman" w:hAnsi="Times New Roman" w:cs="Times New Roman"/>
              </w:rPr>
              <w:t>–</w:t>
            </w:r>
            <w:r w:rsidRPr="00DF1405">
              <w:rPr>
                <w:rFonts w:ascii="Times New Roman" w:hAnsi="Times New Roman" w:cs="Times New Roman"/>
              </w:rPr>
              <w:t xml:space="preserve"> 24 (kepinių dienos, kino vakarai, stalo žaidimų turnyrai, kompiuterių žaidimų turnyrai) Projektinės </w:t>
            </w:r>
            <w:r w:rsidR="007B780E" w:rsidRPr="00DF1405">
              <w:rPr>
                <w:rFonts w:ascii="Times New Roman" w:hAnsi="Times New Roman" w:cs="Times New Roman"/>
              </w:rPr>
              <w:t>–</w:t>
            </w:r>
            <w:r w:rsidRPr="00DF1405">
              <w:rPr>
                <w:rFonts w:ascii="Times New Roman" w:hAnsi="Times New Roman" w:cs="Times New Roman"/>
              </w:rPr>
              <w:t xml:space="preserve">  12 (Susitikimai, </w:t>
            </w:r>
            <w:r w:rsidRPr="00DF1405">
              <w:rPr>
                <w:rFonts w:ascii="Times New Roman" w:hAnsi="Times New Roman" w:cs="Times New Roman"/>
              </w:rPr>
              <w:lastRenderedPageBreak/>
              <w:t>išvykos, stovykla, kūrybinės dirbtuvės, profesinio orientavimosi išvykos, savanorių mokymai, sporto turnyrai).</w:t>
            </w:r>
          </w:p>
        </w:tc>
        <w:tc>
          <w:tcPr>
            <w:tcW w:w="1843" w:type="dxa"/>
            <w:vMerge w:val="restart"/>
          </w:tcPr>
          <w:p w14:paraId="0F5BB516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lastRenderedPageBreak/>
              <w:t xml:space="preserve">Periodinės veiklos </w:t>
            </w:r>
            <w:r w:rsidR="007B780E" w:rsidRPr="00DF1405">
              <w:rPr>
                <w:rFonts w:ascii="Times New Roman" w:hAnsi="Times New Roman" w:cs="Times New Roman"/>
              </w:rPr>
              <w:t>–</w:t>
            </w:r>
            <w:r w:rsidRPr="00DF1405">
              <w:rPr>
                <w:rFonts w:ascii="Times New Roman" w:hAnsi="Times New Roman" w:cs="Times New Roman"/>
              </w:rPr>
              <w:t xml:space="preserve"> 24 (kepinių dienos, kino vakarai, stalo žaidimų turnyrai, kompiuterių žaidimų turnyrai) Projektinės </w:t>
            </w:r>
            <w:r w:rsidR="007B780E" w:rsidRPr="00DF1405">
              <w:rPr>
                <w:rFonts w:ascii="Times New Roman" w:hAnsi="Times New Roman" w:cs="Times New Roman"/>
              </w:rPr>
              <w:t>–</w:t>
            </w:r>
            <w:r w:rsidRPr="00DF1405">
              <w:rPr>
                <w:rFonts w:ascii="Times New Roman" w:hAnsi="Times New Roman" w:cs="Times New Roman"/>
              </w:rPr>
              <w:t xml:space="preserve">  12 (Susitikimai, išvykos, stovykla, kūrybinės dirbtuvės, profesinio </w:t>
            </w:r>
            <w:r w:rsidRPr="00DF1405">
              <w:rPr>
                <w:rFonts w:ascii="Times New Roman" w:hAnsi="Times New Roman" w:cs="Times New Roman"/>
              </w:rPr>
              <w:lastRenderedPageBreak/>
              <w:t>orientavimosi išvykos, savanorių mokymai, sporto turnyrai).</w:t>
            </w:r>
          </w:p>
        </w:tc>
        <w:tc>
          <w:tcPr>
            <w:tcW w:w="1559" w:type="dxa"/>
          </w:tcPr>
          <w:p w14:paraId="4C3EBA2C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lastRenderedPageBreak/>
              <w:t xml:space="preserve">Projektų paraiškų rengimas. </w:t>
            </w:r>
          </w:p>
        </w:tc>
        <w:tc>
          <w:tcPr>
            <w:tcW w:w="1418" w:type="dxa"/>
          </w:tcPr>
          <w:p w14:paraId="1D791822" w14:textId="77777777" w:rsidR="0037299D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Karolis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  <w:r w:rsidR="0037299D" w:rsidRPr="00DF1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499F8447" w14:textId="77777777" w:rsidR="0037299D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37299D" w:rsidRPr="00DF1405">
              <w:rPr>
                <w:rFonts w:ascii="Times New Roman" w:hAnsi="Times New Roman" w:cs="Times New Roman"/>
              </w:rPr>
              <w:t>2022</w:t>
            </w:r>
            <w:r w:rsidR="007B780E" w:rsidRPr="00DF1405">
              <w:rPr>
                <w:rFonts w:ascii="Times New Roman" w:hAnsi="Times New Roman" w:cs="Times New Roman"/>
              </w:rPr>
              <w:t xml:space="preserve"> </w:t>
            </w:r>
            <w:r w:rsidR="0037299D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37299D" w:rsidRPr="00DF1405" w14:paraId="66D2DE8E" w14:textId="77777777" w:rsidTr="00BF053F">
        <w:trPr>
          <w:trHeight w:val="563"/>
        </w:trPr>
        <w:tc>
          <w:tcPr>
            <w:tcW w:w="1668" w:type="dxa"/>
            <w:vMerge/>
          </w:tcPr>
          <w:p w14:paraId="7D390DAB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vMerge/>
          </w:tcPr>
          <w:p w14:paraId="10CE4FF6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14:paraId="55DE4724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B5C0173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3B07CA9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4AB17BE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BA9E46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Veiklų organizavimas ir vykdymas.</w:t>
            </w:r>
          </w:p>
        </w:tc>
        <w:tc>
          <w:tcPr>
            <w:tcW w:w="1418" w:type="dxa"/>
          </w:tcPr>
          <w:p w14:paraId="7C56E3DA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vadovas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C702F49" w14:textId="77777777" w:rsidR="0037299D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37299D" w:rsidRPr="00DF1405">
              <w:rPr>
                <w:rFonts w:ascii="Times New Roman" w:hAnsi="Times New Roman" w:cs="Times New Roman"/>
              </w:rPr>
              <w:t>2022</w:t>
            </w:r>
            <w:r w:rsidR="007B780E" w:rsidRPr="00DF1405">
              <w:rPr>
                <w:rFonts w:ascii="Times New Roman" w:hAnsi="Times New Roman" w:cs="Times New Roman"/>
              </w:rPr>
              <w:t xml:space="preserve"> </w:t>
            </w:r>
            <w:r w:rsidR="0037299D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37299D" w:rsidRPr="00DF1405" w14:paraId="5716D98A" w14:textId="77777777" w:rsidTr="00BF053F">
        <w:trPr>
          <w:trHeight w:val="3060"/>
        </w:trPr>
        <w:tc>
          <w:tcPr>
            <w:tcW w:w="1668" w:type="dxa"/>
            <w:vMerge/>
          </w:tcPr>
          <w:p w14:paraId="42B0E206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vMerge/>
          </w:tcPr>
          <w:p w14:paraId="16DBE45D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14:paraId="0CD471A5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D1880B6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00EA1AE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C5D68B4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8688B8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37F80D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33D247" w14:textId="77777777" w:rsidR="0037299D" w:rsidRPr="00DF1405" w:rsidRDefault="0037299D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0DE4" w:rsidRPr="00DF1405" w14:paraId="239A0AC0" w14:textId="77777777" w:rsidTr="00BF053F">
        <w:trPr>
          <w:trHeight w:val="825"/>
        </w:trPr>
        <w:tc>
          <w:tcPr>
            <w:tcW w:w="1668" w:type="dxa"/>
            <w:vMerge w:val="restart"/>
          </w:tcPr>
          <w:p w14:paraId="22A4649E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vMerge w:val="restart"/>
          </w:tcPr>
          <w:p w14:paraId="17B4C0F1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</w:rPr>
              <w:t>Centras dirba darbo dienomis nuo 14 iki 20 val.</w:t>
            </w:r>
          </w:p>
        </w:tc>
        <w:tc>
          <w:tcPr>
            <w:tcW w:w="2038" w:type="dxa"/>
            <w:vMerge w:val="restart"/>
          </w:tcPr>
          <w:p w14:paraId="0C5A923B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</w:rPr>
              <w:t>Centras dirba darbo dienomis nuo 14 iki 20 val.</w:t>
            </w:r>
          </w:p>
        </w:tc>
        <w:tc>
          <w:tcPr>
            <w:tcW w:w="1701" w:type="dxa"/>
            <w:vMerge w:val="restart"/>
          </w:tcPr>
          <w:p w14:paraId="09A88926" w14:textId="77777777" w:rsidR="00860DE4" w:rsidRPr="00DF1405" w:rsidRDefault="007B780E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</w:rPr>
              <w:t>Centras dirba pirmadieniais</w:t>
            </w:r>
            <w:r w:rsidR="00860DE4" w:rsidRPr="00DF1405">
              <w:rPr>
                <w:rFonts w:ascii="Times New Roman" w:hAnsi="Times New Roman" w:cs="Times New Roman"/>
              </w:rPr>
              <w:t>– penktadieniais nuo 14 val. iki 20 val.</w:t>
            </w:r>
          </w:p>
        </w:tc>
        <w:tc>
          <w:tcPr>
            <w:tcW w:w="1559" w:type="dxa"/>
            <w:vMerge w:val="restart"/>
          </w:tcPr>
          <w:p w14:paraId="21A2349F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</w:rPr>
              <w:t>Centras dirba darbo dienomis nuo 14 iki 20 val.</w:t>
            </w:r>
          </w:p>
        </w:tc>
        <w:tc>
          <w:tcPr>
            <w:tcW w:w="1843" w:type="dxa"/>
            <w:vMerge w:val="restart"/>
          </w:tcPr>
          <w:p w14:paraId="66C98BFB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</w:rPr>
              <w:t>Centras dirba darbo dienomis nuo 14 iki 20 val.</w:t>
            </w:r>
          </w:p>
        </w:tc>
        <w:tc>
          <w:tcPr>
            <w:tcW w:w="1559" w:type="dxa"/>
          </w:tcPr>
          <w:p w14:paraId="5D0BFC51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Atviras darbas.</w:t>
            </w:r>
          </w:p>
        </w:tc>
        <w:tc>
          <w:tcPr>
            <w:tcW w:w="1418" w:type="dxa"/>
          </w:tcPr>
          <w:p w14:paraId="2FDB8AFD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Jaunimo darbuotojai</w:t>
            </w:r>
          </w:p>
        </w:tc>
        <w:tc>
          <w:tcPr>
            <w:tcW w:w="1417" w:type="dxa"/>
          </w:tcPr>
          <w:p w14:paraId="146FE467" w14:textId="77777777" w:rsidR="00860DE4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2020–2</w:t>
            </w:r>
            <w:r w:rsidR="00860DE4" w:rsidRPr="00DF1405">
              <w:rPr>
                <w:rFonts w:ascii="Times New Roman" w:hAnsi="Times New Roman" w:cs="Times New Roman"/>
              </w:rPr>
              <w:t>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860DE4" w:rsidRPr="00DF1405">
              <w:rPr>
                <w:rFonts w:ascii="Times New Roman" w:hAnsi="Times New Roman" w:cs="Times New Roman"/>
              </w:rPr>
              <w:t>m</w:t>
            </w:r>
          </w:p>
        </w:tc>
      </w:tr>
      <w:tr w:rsidR="00860DE4" w:rsidRPr="00DF1405" w14:paraId="7B441064" w14:textId="77777777" w:rsidTr="00BF053F">
        <w:trPr>
          <w:trHeight w:val="435"/>
        </w:trPr>
        <w:tc>
          <w:tcPr>
            <w:tcW w:w="1668" w:type="dxa"/>
            <w:vMerge/>
          </w:tcPr>
          <w:p w14:paraId="679B3E97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vMerge/>
          </w:tcPr>
          <w:p w14:paraId="49BD14B3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14:paraId="75CFFBCE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6FBF370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AB6F537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7EA1D8A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7C19D1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Veiklų organizavimas</w:t>
            </w:r>
          </w:p>
        </w:tc>
        <w:tc>
          <w:tcPr>
            <w:tcW w:w="1418" w:type="dxa"/>
          </w:tcPr>
          <w:p w14:paraId="02F722DF" w14:textId="77777777" w:rsidR="00860DE4" w:rsidRPr="00DF1405" w:rsidRDefault="00860DE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Jaunimo darbuotojai</w:t>
            </w:r>
          </w:p>
        </w:tc>
        <w:tc>
          <w:tcPr>
            <w:tcW w:w="1417" w:type="dxa"/>
          </w:tcPr>
          <w:p w14:paraId="5E018479" w14:textId="77777777" w:rsidR="00860DE4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860DE4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860DE4" w:rsidRPr="00DF1405">
              <w:rPr>
                <w:rFonts w:ascii="Times New Roman" w:hAnsi="Times New Roman" w:cs="Times New Roman"/>
              </w:rPr>
              <w:t>m</w:t>
            </w:r>
            <w:r w:rsidRPr="00DF1405">
              <w:rPr>
                <w:rFonts w:ascii="Times New Roman" w:hAnsi="Times New Roman" w:cs="Times New Roman"/>
              </w:rPr>
              <w:t>.</w:t>
            </w:r>
          </w:p>
        </w:tc>
      </w:tr>
      <w:tr w:rsidR="00D034D0" w:rsidRPr="00DF1405" w14:paraId="05256A0F" w14:textId="77777777" w:rsidTr="00BF053F">
        <w:tc>
          <w:tcPr>
            <w:tcW w:w="1668" w:type="dxa"/>
            <w:vMerge w:val="restart"/>
          </w:tcPr>
          <w:p w14:paraId="7D35B586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Veiklos viešinimas ir pristatymas</w:t>
            </w:r>
            <w:r w:rsidR="00BC295A" w:rsidRPr="00DF14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</w:tcPr>
          <w:p w14:paraId="1081D6C9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matomas ir žinomas mokyklose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8" w:type="dxa"/>
          </w:tcPr>
          <w:p w14:paraId="60198F4B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pristatymų skaičius mokykloje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4F9B2BE1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EEF2557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77842D7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BA8E97B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veiklos pristatymas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0A11D014" w14:textId="77777777" w:rsidR="00D034D0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Andrius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6868522D" w14:textId="77777777" w:rsidR="00D034D0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D034D0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D034D0" w:rsidRPr="00DF1405">
              <w:rPr>
                <w:rFonts w:ascii="Times New Roman" w:hAnsi="Times New Roman" w:cs="Times New Roman"/>
              </w:rPr>
              <w:t>m</w:t>
            </w:r>
            <w:r w:rsidRPr="00DF1405">
              <w:rPr>
                <w:rFonts w:ascii="Times New Roman" w:hAnsi="Times New Roman" w:cs="Times New Roman"/>
              </w:rPr>
              <w:t>.</w:t>
            </w:r>
          </w:p>
        </w:tc>
      </w:tr>
      <w:tr w:rsidR="00D034D0" w:rsidRPr="00DF1405" w14:paraId="2C5C798A" w14:textId="77777777" w:rsidTr="00BF053F">
        <w:tc>
          <w:tcPr>
            <w:tcW w:w="1668" w:type="dxa"/>
            <w:vMerge/>
          </w:tcPr>
          <w:p w14:paraId="07626F89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665D8314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matomas viešosiose erdvėse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</w:tcPr>
          <w:p w14:paraId="2C7A8BD4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Akcijų mieste skaičius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4531DA1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3A48C9F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4AB36F3A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60BED823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Viešinimo akcijų mieste įgyvendinimas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1476AF47" w14:textId="77777777" w:rsidR="00D034D0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Karolis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82EF43C" w14:textId="77777777" w:rsidR="00D034D0" w:rsidRPr="00DF1405" w:rsidRDefault="00BF053F" w:rsidP="00BF053F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2020–2</w:t>
            </w:r>
            <w:r w:rsidR="00D034D0" w:rsidRPr="00DF1405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34D0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D034D0" w:rsidRPr="00DF1405" w14:paraId="4A861C57" w14:textId="77777777" w:rsidTr="00BF053F">
        <w:tc>
          <w:tcPr>
            <w:tcW w:w="1668" w:type="dxa"/>
            <w:vMerge/>
          </w:tcPr>
          <w:p w14:paraId="72AF7181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4FA261EA" w14:textId="77777777" w:rsidR="00D034D0" w:rsidRPr="00DF1405" w:rsidRDefault="00BC295A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mato</w:t>
            </w:r>
            <w:r w:rsidR="00D034D0" w:rsidRPr="00DF1405">
              <w:rPr>
                <w:rFonts w:ascii="Times New Roman" w:hAnsi="Times New Roman" w:cs="Times New Roman"/>
              </w:rPr>
              <w:t>mas socialiniuose tinkluose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8" w:type="dxa"/>
          </w:tcPr>
          <w:p w14:paraId="2393382F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Facebook paskyros draugų skaičius 2019 09 27 buvo  1152.</w:t>
            </w:r>
          </w:p>
          <w:p w14:paraId="61DF254F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AJC veiklų viešinimas </w:t>
            </w:r>
            <w:proofErr w:type="spellStart"/>
            <w:r w:rsidRPr="00DF1405">
              <w:rPr>
                <w:rFonts w:ascii="Times New Roman" w:hAnsi="Times New Roman" w:cs="Times New Roman"/>
              </w:rPr>
              <w:t>facebook</w:t>
            </w:r>
            <w:proofErr w:type="spellEnd"/>
            <w:r w:rsidRPr="00DF1405">
              <w:rPr>
                <w:rFonts w:ascii="Times New Roman" w:hAnsi="Times New Roman" w:cs="Times New Roman"/>
              </w:rPr>
              <w:t xml:space="preserve"> socialiniame tinkle, įrašų skaičius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8A7376B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100 naujų draugų</w:t>
            </w:r>
          </w:p>
          <w:p w14:paraId="5205D70A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45178C4D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336E2E81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24FADE1C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14:paraId="4727AA71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100 naujų draugų</w:t>
            </w:r>
          </w:p>
          <w:p w14:paraId="57C29BD3" w14:textId="77777777" w:rsidR="00D034D0" w:rsidRPr="00DF1405" w:rsidRDefault="00D034D0" w:rsidP="004E2569">
            <w:pPr>
              <w:rPr>
                <w:rFonts w:ascii="Times New Roman" w:hAnsi="Times New Roman" w:cs="Times New Roman"/>
              </w:rPr>
            </w:pPr>
          </w:p>
          <w:p w14:paraId="5FE0C145" w14:textId="77777777" w:rsidR="00D034D0" w:rsidRPr="00DF1405" w:rsidRDefault="00D034D0" w:rsidP="004E2569">
            <w:pPr>
              <w:rPr>
                <w:rFonts w:ascii="Times New Roman" w:hAnsi="Times New Roman" w:cs="Times New Roman"/>
              </w:rPr>
            </w:pPr>
          </w:p>
          <w:p w14:paraId="4C63692E" w14:textId="77777777" w:rsidR="00D034D0" w:rsidRPr="00DF1405" w:rsidRDefault="00D034D0" w:rsidP="004E2569">
            <w:pPr>
              <w:rPr>
                <w:rFonts w:ascii="Times New Roman" w:hAnsi="Times New Roman" w:cs="Times New Roman"/>
              </w:rPr>
            </w:pPr>
          </w:p>
          <w:p w14:paraId="1CC6DFE2" w14:textId="77777777" w:rsidR="00D034D0" w:rsidRPr="00DF1405" w:rsidRDefault="00D034D0" w:rsidP="004E2569">
            <w:pPr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50</w:t>
            </w:r>
          </w:p>
          <w:p w14:paraId="1487903C" w14:textId="77777777" w:rsidR="00D034D0" w:rsidRPr="00DF1405" w:rsidRDefault="00D034D0" w:rsidP="00DF1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B50AF1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100 naujų draugų</w:t>
            </w:r>
          </w:p>
          <w:p w14:paraId="4F717B6B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4F9896BB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2BDB5C20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196A0973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  <w:p w14:paraId="13F941BE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50</w:t>
            </w:r>
          </w:p>
          <w:p w14:paraId="5C5BDC01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14053A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Planingos </w:t>
            </w:r>
            <w:proofErr w:type="spellStart"/>
            <w:r w:rsidRPr="00DF1405">
              <w:rPr>
                <w:rFonts w:ascii="Times New Roman" w:hAnsi="Times New Roman" w:cs="Times New Roman"/>
              </w:rPr>
              <w:t>facebook</w:t>
            </w:r>
            <w:proofErr w:type="spellEnd"/>
            <w:r w:rsidRPr="00DF1405">
              <w:rPr>
                <w:rFonts w:ascii="Times New Roman" w:hAnsi="Times New Roman" w:cs="Times New Roman"/>
              </w:rPr>
              <w:t xml:space="preserve"> komunikacijos vykdymas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5A196D5E" w14:textId="77777777" w:rsidR="00D034D0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Andrius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C858D30" w14:textId="77777777" w:rsidR="00D034D0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D034D0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D034D0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D034D0" w:rsidRPr="00DF1405" w14:paraId="37E778D1" w14:textId="77777777" w:rsidTr="00BF053F">
        <w:tc>
          <w:tcPr>
            <w:tcW w:w="1668" w:type="dxa"/>
            <w:vMerge/>
          </w:tcPr>
          <w:p w14:paraId="15FA0E66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35071BE6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AJC </w:t>
            </w:r>
            <w:proofErr w:type="spellStart"/>
            <w:r w:rsidRPr="00DF1405">
              <w:rPr>
                <w:rFonts w:ascii="Times New Roman" w:hAnsi="Times New Roman" w:cs="Times New Roman"/>
              </w:rPr>
              <w:t>instagram</w:t>
            </w:r>
            <w:proofErr w:type="spellEnd"/>
            <w:r w:rsidRPr="00DF1405">
              <w:rPr>
                <w:rFonts w:ascii="Times New Roman" w:hAnsi="Times New Roman" w:cs="Times New Roman"/>
              </w:rPr>
              <w:t xml:space="preserve"> paskyros </w:t>
            </w:r>
            <w:r w:rsidR="0041180D" w:rsidRPr="00DF1405">
              <w:rPr>
                <w:rFonts w:ascii="Times New Roman" w:hAnsi="Times New Roman" w:cs="Times New Roman"/>
              </w:rPr>
              <w:t>sukūrimas.</w:t>
            </w:r>
          </w:p>
        </w:tc>
        <w:tc>
          <w:tcPr>
            <w:tcW w:w="2038" w:type="dxa"/>
          </w:tcPr>
          <w:p w14:paraId="6CC60CE9" w14:textId="77777777" w:rsidR="00D034D0" w:rsidRPr="00DF1405" w:rsidRDefault="00B53CFE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Sukurta </w:t>
            </w:r>
            <w:proofErr w:type="spellStart"/>
            <w:r w:rsidRPr="00DF1405">
              <w:rPr>
                <w:rFonts w:ascii="Times New Roman" w:hAnsi="Times New Roman" w:cs="Times New Roman"/>
              </w:rPr>
              <w:t>instagram</w:t>
            </w:r>
            <w:proofErr w:type="spellEnd"/>
            <w:r w:rsidRPr="00DF1405">
              <w:rPr>
                <w:rFonts w:ascii="Times New Roman" w:hAnsi="Times New Roman" w:cs="Times New Roman"/>
              </w:rPr>
              <w:t xml:space="preserve"> paskyra </w:t>
            </w:r>
            <w:r w:rsidR="00D034D0" w:rsidRPr="00DF1405">
              <w:rPr>
                <w:rFonts w:ascii="Times New Roman" w:hAnsi="Times New Roman" w:cs="Times New Roman"/>
              </w:rPr>
              <w:t>i</w:t>
            </w:r>
            <w:r w:rsidRPr="00DF1405">
              <w:rPr>
                <w:rFonts w:ascii="Times New Roman" w:hAnsi="Times New Roman" w:cs="Times New Roman"/>
              </w:rPr>
              <w:t>r</w:t>
            </w:r>
            <w:r w:rsidR="00D034D0" w:rsidRPr="00DF1405">
              <w:rPr>
                <w:rFonts w:ascii="Times New Roman" w:hAnsi="Times New Roman" w:cs="Times New Roman"/>
              </w:rPr>
              <w:t xml:space="preserve"> siekėjų pritraukimas</w:t>
            </w:r>
            <w:r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4EA35FE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Paskyros </w:t>
            </w:r>
            <w:r w:rsidR="0041180D" w:rsidRPr="00DF1405">
              <w:rPr>
                <w:rFonts w:ascii="Times New Roman" w:hAnsi="Times New Roman" w:cs="Times New Roman"/>
              </w:rPr>
              <w:t>sukūrimas.</w:t>
            </w:r>
          </w:p>
          <w:p w14:paraId="282601C1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100 naujų siekėjų</w:t>
            </w:r>
            <w:r w:rsidR="00B53CFE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551E1098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100 naujų siekėjų</w:t>
            </w:r>
          </w:p>
        </w:tc>
        <w:tc>
          <w:tcPr>
            <w:tcW w:w="1843" w:type="dxa"/>
          </w:tcPr>
          <w:p w14:paraId="7D6F7BFE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100 naujų siekėjų</w:t>
            </w:r>
          </w:p>
        </w:tc>
        <w:tc>
          <w:tcPr>
            <w:tcW w:w="1559" w:type="dxa"/>
          </w:tcPr>
          <w:p w14:paraId="38F4CB3E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Planingos </w:t>
            </w:r>
            <w:proofErr w:type="spellStart"/>
            <w:r w:rsidRPr="00DF1405">
              <w:rPr>
                <w:rFonts w:ascii="Times New Roman" w:hAnsi="Times New Roman" w:cs="Times New Roman"/>
              </w:rPr>
              <w:t>instagram</w:t>
            </w:r>
            <w:proofErr w:type="spellEnd"/>
            <w:r w:rsidRPr="00DF1405">
              <w:rPr>
                <w:rFonts w:ascii="Times New Roman" w:hAnsi="Times New Roman" w:cs="Times New Roman"/>
              </w:rPr>
              <w:t xml:space="preserve"> komunikacijos vykdymas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2225C8B1" w14:textId="77777777" w:rsidR="00D034D0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Karolis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E90E680" w14:textId="77777777" w:rsidR="00D034D0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D034D0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D034D0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D034D0" w:rsidRPr="00DF1405" w14:paraId="7E7955CF" w14:textId="77777777" w:rsidTr="00BF053F">
        <w:tc>
          <w:tcPr>
            <w:tcW w:w="1668" w:type="dxa"/>
          </w:tcPr>
          <w:p w14:paraId="4612CC3B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5A31D943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matomumas žiniasklaidoje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8" w:type="dxa"/>
          </w:tcPr>
          <w:p w14:paraId="4568B369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Publikacijų žiniasklaidoje skaičius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CB79557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09E90E6A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4CDAA9E3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BB437D6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Publikacijų rengimas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4BCF0CCB" w14:textId="77777777" w:rsidR="00D034D0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Andrius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  <w:p w14:paraId="612AB1EB" w14:textId="77777777" w:rsidR="00D034D0" w:rsidRPr="00DF1405" w:rsidRDefault="00D034D0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vadovas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DF86CF9" w14:textId="77777777" w:rsidR="00D034D0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D034D0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D034D0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C42DF6" w:rsidRPr="00DF1405" w14:paraId="0A41B242" w14:textId="77777777" w:rsidTr="00BF053F">
        <w:tc>
          <w:tcPr>
            <w:tcW w:w="1668" w:type="dxa"/>
            <w:vMerge w:val="restart"/>
          </w:tcPr>
          <w:p w14:paraId="0FDDDFBC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lastRenderedPageBreak/>
              <w:t>Bendradarbiavimas</w:t>
            </w:r>
          </w:p>
        </w:tc>
        <w:tc>
          <w:tcPr>
            <w:tcW w:w="1647" w:type="dxa"/>
          </w:tcPr>
          <w:p w14:paraId="4DDCFAC0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bendradarbiauja su Radviliškio r. mokyklomis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8" w:type="dxa"/>
          </w:tcPr>
          <w:p w14:paraId="318C6E38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Per metus surengtų bendrų renginių skaičius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36D2558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D3E9A5A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25B4526D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1CAF060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Komunikacija tarp įstaigų ir bendros veiklos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31743F02" w14:textId="77777777" w:rsidR="00C42DF6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Karolis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53A2090A" w14:textId="77777777" w:rsidR="00C42DF6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C42DF6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C42DF6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C42DF6" w:rsidRPr="00DF1405" w14:paraId="6586C1C0" w14:textId="77777777" w:rsidTr="00BF053F">
        <w:tc>
          <w:tcPr>
            <w:tcW w:w="1668" w:type="dxa"/>
            <w:vMerge/>
          </w:tcPr>
          <w:p w14:paraId="1560377D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273D8204" w14:textId="77777777" w:rsidR="00C42DF6" w:rsidRPr="00DF1405" w:rsidRDefault="00B53CFE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bendradarbiauja</w:t>
            </w:r>
            <w:r w:rsidR="00C42DF6" w:rsidRPr="00DF1405">
              <w:rPr>
                <w:rFonts w:ascii="Times New Roman" w:hAnsi="Times New Roman" w:cs="Times New Roman"/>
              </w:rPr>
              <w:t xml:space="preserve"> su profesinėmis mokyklomis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8" w:type="dxa"/>
          </w:tcPr>
          <w:p w14:paraId="7DB1917E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Pasirašyta bendradarbiavimo sutartis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02777E6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52F8667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2B43DAB6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652A41EB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Bendradarbiavimo aptarimas, sutarties parengimas.</w:t>
            </w:r>
          </w:p>
          <w:p w14:paraId="212FD15B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Keitimasis informacija ir bendros veiklos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427F42A3" w14:textId="77777777" w:rsidR="00C42DF6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Karolis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72C31FF" w14:textId="77777777" w:rsidR="00C42DF6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C42DF6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C42DF6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C42DF6" w:rsidRPr="00DF1405" w14:paraId="5E77F886" w14:textId="77777777" w:rsidTr="00BF053F">
        <w:tc>
          <w:tcPr>
            <w:tcW w:w="1668" w:type="dxa"/>
            <w:vMerge/>
          </w:tcPr>
          <w:p w14:paraId="7DC3D2D7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5C7C781E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bendra</w:t>
            </w:r>
            <w:r w:rsidR="00B53CFE" w:rsidRPr="00DF1405">
              <w:rPr>
                <w:rFonts w:ascii="Times New Roman" w:hAnsi="Times New Roman" w:cs="Times New Roman"/>
              </w:rPr>
              <w:t>darbiauja su Šeduvos bendruomene</w:t>
            </w:r>
            <w:r w:rsidRPr="00DF1405">
              <w:rPr>
                <w:rFonts w:ascii="Times New Roman" w:hAnsi="Times New Roman" w:cs="Times New Roman"/>
              </w:rPr>
              <w:t xml:space="preserve"> ir kultūros amatų centru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8" w:type="dxa"/>
          </w:tcPr>
          <w:p w14:paraId="2E18F409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Įvykdyti bendri renginiai ir veiklos</w:t>
            </w:r>
            <w:r w:rsidR="0041180D" w:rsidRPr="00DF1405">
              <w:rPr>
                <w:rFonts w:ascii="Times New Roman" w:hAnsi="Times New Roman" w:cs="Times New Roman"/>
              </w:rPr>
              <w:t>.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0E56CEA5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3424D75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11A26037" w14:textId="77777777" w:rsidR="00C42DF6" w:rsidRPr="00DF1405" w:rsidRDefault="00C42DF6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D51E83D" w14:textId="77777777" w:rsidR="00C42DF6" w:rsidRPr="00DF1405" w:rsidRDefault="00C42DF6" w:rsidP="00BF053F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Veiklos planavimas ir įgyvendinimas</w:t>
            </w:r>
          </w:p>
        </w:tc>
        <w:tc>
          <w:tcPr>
            <w:tcW w:w="1418" w:type="dxa"/>
          </w:tcPr>
          <w:p w14:paraId="6A471FDC" w14:textId="77777777" w:rsidR="00C42DF6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Andrius.</w:t>
            </w:r>
          </w:p>
        </w:tc>
        <w:tc>
          <w:tcPr>
            <w:tcW w:w="1417" w:type="dxa"/>
          </w:tcPr>
          <w:p w14:paraId="459E2180" w14:textId="77777777" w:rsidR="00C42DF6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C42DF6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C42DF6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0556BF" w:rsidRPr="00DF1405" w14:paraId="364A9C79" w14:textId="77777777" w:rsidTr="00BF053F">
        <w:tc>
          <w:tcPr>
            <w:tcW w:w="1668" w:type="dxa"/>
            <w:vMerge w:val="restart"/>
          </w:tcPr>
          <w:p w14:paraId="3B862265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23E23DE2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Bendradarbiavimas su kitais AJC</w:t>
            </w:r>
            <w:r w:rsidR="00B40A64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8" w:type="dxa"/>
          </w:tcPr>
          <w:p w14:paraId="396CBBA1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Veiklų skaičius</w:t>
            </w:r>
            <w:r w:rsidR="00B40A64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B66CFA1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5238198C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4D38E354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1A75F4B2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Veiklų planavimas ir vykdymas</w:t>
            </w:r>
            <w:r w:rsidR="00B40A64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3A3908B6" w14:textId="77777777" w:rsidR="000556BF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Karolis</w:t>
            </w:r>
            <w:r w:rsidR="00B40A64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391002DD" w14:textId="77777777" w:rsidR="000556BF" w:rsidRPr="00DF1405" w:rsidRDefault="00E44ED3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2020–</w:t>
            </w:r>
            <w:r w:rsidR="000556BF" w:rsidRPr="00DF1405">
              <w:rPr>
                <w:rFonts w:ascii="Times New Roman" w:hAnsi="Times New Roman" w:cs="Times New Roman"/>
              </w:rPr>
              <w:t>2022</w:t>
            </w:r>
            <w:r w:rsidRPr="00DF1405">
              <w:rPr>
                <w:rFonts w:ascii="Times New Roman" w:hAnsi="Times New Roman" w:cs="Times New Roman"/>
              </w:rPr>
              <w:t xml:space="preserve"> </w:t>
            </w:r>
            <w:r w:rsidR="000556BF" w:rsidRPr="00DF1405">
              <w:rPr>
                <w:rFonts w:ascii="Times New Roman" w:hAnsi="Times New Roman" w:cs="Times New Roman"/>
              </w:rPr>
              <w:t>m.</w:t>
            </w:r>
          </w:p>
        </w:tc>
      </w:tr>
      <w:tr w:rsidR="000556BF" w:rsidRPr="00DF1405" w14:paraId="3817FAFC" w14:textId="77777777" w:rsidTr="00BF053F">
        <w:tc>
          <w:tcPr>
            <w:tcW w:w="1668" w:type="dxa"/>
            <w:vMerge/>
          </w:tcPr>
          <w:p w14:paraId="67618CAC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</w:tcPr>
          <w:p w14:paraId="245E7D99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dalyvavimas Erasmus+ programose</w:t>
            </w:r>
            <w:r w:rsidR="00B40A64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8" w:type="dxa"/>
          </w:tcPr>
          <w:p w14:paraId="58052BA0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Partnerystė</w:t>
            </w:r>
            <w:r w:rsidR="00B53CFE" w:rsidRPr="00DF1405">
              <w:rPr>
                <w:rFonts w:ascii="Times New Roman" w:hAnsi="Times New Roman" w:cs="Times New Roman"/>
              </w:rPr>
              <w:t>s</w:t>
            </w:r>
            <w:r w:rsidRPr="00DF1405">
              <w:rPr>
                <w:rFonts w:ascii="Times New Roman" w:hAnsi="Times New Roman" w:cs="Times New Roman"/>
              </w:rPr>
              <w:t xml:space="preserve"> tarptautiniuose projektuose skaičius</w:t>
            </w:r>
            <w:r w:rsidR="00B40A64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967792F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1A0D4AA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420B80BC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E567341" w14:textId="77777777" w:rsidR="000556BF" w:rsidRPr="00DF1405" w:rsidRDefault="000556BF" w:rsidP="00BF053F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Paraiškų, mandatų rengimas bei siuntimas būsimiems partneriams</w:t>
            </w:r>
            <w:r w:rsidR="00B40A64" w:rsidRPr="00DF1405">
              <w:rPr>
                <w:rFonts w:ascii="Times New Roman" w:hAnsi="Times New Roman" w:cs="Times New Roman"/>
              </w:rPr>
              <w:t>.</w:t>
            </w:r>
          </w:p>
          <w:p w14:paraId="65905EFA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Dalyvių atranka</w:t>
            </w:r>
            <w:r w:rsidR="00B40A64" w:rsidRPr="00DF1405">
              <w:rPr>
                <w:rFonts w:ascii="Times New Roman" w:hAnsi="Times New Roman" w:cs="Times New Roman"/>
              </w:rPr>
              <w:t>,</w:t>
            </w:r>
            <w:r w:rsidRPr="00DF1405">
              <w:rPr>
                <w:rFonts w:ascii="Times New Roman" w:hAnsi="Times New Roman" w:cs="Times New Roman"/>
              </w:rPr>
              <w:t xml:space="preserve"> paruošimas ir išsiuntimas į tarptautinius projektus</w:t>
            </w:r>
            <w:r w:rsidR="00B40A64"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6E9878E8" w14:textId="77777777" w:rsidR="000556BF" w:rsidRPr="00DF1405" w:rsidRDefault="00433644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Andrius</w:t>
            </w:r>
            <w:r w:rsidR="00B40A64" w:rsidRPr="00DF1405">
              <w:rPr>
                <w:rFonts w:ascii="Times New Roman" w:hAnsi="Times New Roman" w:cs="Times New Roman"/>
              </w:rPr>
              <w:t>.</w:t>
            </w:r>
          </w:p>
          <w:p w14:paraId="6A633F2F" w14:textId="77777777" w:rsidR="000556BF" w:rsidRPr="00DF1405" w:rsidRDefault="000556BF" w:rsidP="004E2569">
            <w:pPr>
              <w:pStyle w:val="Betarp"/>
              <w:jc w:val="both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AJC vadovas</w:t>
            </w:r>
          </w:p>
        </w:tc>
        <w:tc>
          <w:tcPr>
            <w:tcW w:w="1417" w:type="dxa"/>
          </w:tcPr>
          <w:p w14:paraId="7C7BE548" w14:textId="77777777" w:rsidR="000556BF" w:rsidRPr="00DF1405" w:rsidRDefault="000556BF" w:rsidP="00BF053F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Kasmet atsižvelgiant į kvietimus dalyvauti tarptautiniuose projektuose.</w:t>
            </w:r>
          </w:p>
        </w:tc>
      </w:tr>
    </w:tbl>
    <w:p w14:paraId="0B046AE5" w14:textId="77777777" w:rsidR="00DC2315" w:rsidRPr="00DF1405" w:rsidRDefault="00DC2315" w:rsidP="004E2569">
      <w:pPr>
        <w:pStyle w:val="Betarp"/>
        <w:jc w:val="both"/>
        <w:rPr>
          <w:rFonts w:ascii="Times New Roman" w:hAnsi="Times New Roman" w:cs="Times New Roman"/>
          <w:b/>
        </w:rPr>
      </w:pPr>
    </w:p>
    <w:p w14:paraId="43858265" w14:textId="77777777" w:rsidR="0083446E" w:rsidRPr="00DF1405" w:rsidRDefault="0083446E" w:rsidP="004E2569">
      <w:pPr>
        <w:pStyle w:val="Betarp"/>
        <w:jc w:val="both"/>
        <w:rPr>
          <w:rFonts w:ascii="Times New Roman" w:hAnsi="Times New Roman" w:cs="Times New Roman"/>
          <w:b/>
        </w:rPr>
      </w:pPr>
    </w:p>
    <w:p w14:paraId="73E84729" w14:textId="77777777" w:rsidR="00BF053F" w:rsidRDefault="00BF053F" w:rsidP="00925688">
      <w:pPr>
        <w:pStyle w:val="Betarp"/>
        <w:jc w:val="center"/>
        <w:rPr>
          <w:rFonts w:ascii="Times New Roman" w:hAnsi="Times New Roman" w:cs="Times New Roman"/>
          <w:b/>
        </w:rPr>
      </w:pPr>
    </w:p>
    <w:p w14:paraId="30FEF45E" w14:textId="77777777" w:rsidR="00BF053F" w:rsidRDefault="00BF053F" w:rsidP="00925688">
      <w:pPr>
        <w:pStyle w:val="Betarp"/>
        <w:jc w:val="center"/>
        <w:rPr>
          <w:rFonts w:ascii="Times New Roman" w:hAnsi="Times New Roman" w:cs="Times New Roman"/>
          <w:b/>
        </w:rPr>
      </w:pPr>
    </w:p>
    <w:p w14:paraId="3FF19962" w14:textId="77777777" w:rsidR="00BF053F" w:rsidRDefault="00BF053F" w:rsidP="00925688">
      <w:pPr>
        <w:pStyle w:val="Betarp"/>
        <w:jc w:val="center"/>
        <w:rPr>
          <w:rFonts w:ascii="Times New Roman" w:hAnsi="Times New Roman" w:cs="Times New Roman"/>
          <w:b/>
        </w:rPr>
      </w:pPr>
    </w:p>
    <w:p w14:paraId="32961946" w14:textId="77777777" w:rsidR="00BF053F" w:rsidRDefault="00BF053F" w:rsidP="00925688">
      <w:pPr>
        <w:pStyle w:val="Betarp"/>
        <w:jc w:val="center"/>
        <w:rPr>
          <w:rFonts w:ascii="Times New Roman" w:hAnsi="Times New Roman" w:cs="Times New Roman"/>
          <w:b/>
        </w:rPr>
      </w:pPr>
    </w:p>
    <w:p w14:paraId="43544FA5" w14:textId="77777777" w:rsidR="00925688" w:rsidRDefault="0083446E" w:rsidP="00925688">
      <w:pPr>
        <w:pStyle w:val="Betarp"/>
        <w:jc w:val="center"/>
        <w:rPr>
          <w:rFonts w:ascii="Times New Roman" w:hAnsi="Times New Roman" w:cs="Times New Roman"/>
          <w:b/>
        </w:rPr>
      </w:pPr>
      <w:r w:rsidRPr="00DF1405">
        <w:rPr>
          <w:rFonts w:ascii="Times New Roman" w:hAnsi="Times New Roman" w:cs="Times New Roman"/>
          <w:b/>
        </w:rPr>
        <w:lastRenderedPageBreak/>
        <w:t>III</w:t>
      </w:r>
      <w:r w:rsidR="00925688">
        <w:rPr>
          <w:rFonts w:ascii="Times New Roman" w:hAnsi="Times New Roman" w:cs="Times New Roman"/>
          <w:b/>
        </w:rPr>
        <w:t xml:space="preserve"> SKYRIUS</w:t>
      </w:r>
    </w:p>
    <w:p w14:paraId="14805625" w14:textId="77777777" w:rsidR="004E2569" w:rsidRPr="00DF1405" w:rsidRDefault="00925688" w:rsidP="00925688">
      <w:pPr>
        <w:pStyle w:val="Betarp"/>
        <w:jc w:val="center"/>
        <w:rPr>
          <w:rFonts w:ascii="Times New Roman" w:hAnsi="Times New Roman" w:cs="Times New Roman"/>
          <w:b/>
        </w:rPr>
      </w:pPr>
      <w:r w:rsidRPr="00DF1405">
        <w:rPr>
          <w:rFonts w:ascii="Times New Roman" w:hAnsi="Times New Roman" w:cs="Times New Roman"/>
          <w:b/>
        </w:rPr>
        <w:t>VEIKLOS RODIKLIAI</w:t>
      </w:r>
    </w:p>
    <w:p w14:paraId="1A757DD2" w14:textId="77777777" w:rsidR="004E2569" w:rsidRPr="00DF1405" w:rsidRDefault="004E2569" w:rsidP="004E2569">
      <w:pPr>
        <w:ind w:left="360"/>
        <w:jc w:val="center"/>
        <w:rPr>
          <w:rFonts w:ascii="Times New Roman" w:eastAsia="Calibri" w:hAnsi="Times New Roman" w:cs="Times New Roman"/>
          <w:b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4733"/>
        <w:gridCol w:w="2812"/>
        <w:gridCol w:w="2674"/>
        <w:gridCol w:w="2881"/>
      </w:tblGrid>
      <w:tr w:rsidR="004E2569" w:rsidRPr="00DF1405" w14:paraId="69EBEFFB" w14:textId="77777777" w:rsidTr="00BF053F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937E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1713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Veiklos rodiklis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06A0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Veiklos rodiklių reikšmės metų pabaigoje</w:t>
            </w:r>
          </w:p>
        </w:tc>
      </w:tr>
      <w:tr w:rsidR="004E2569" w:rsidRPr="00DF1405" w14:paraId="3B56C44C" w14:textId="77777777" w:rsidTr="00BF05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5171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2D0D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0CC2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I metai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61CB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II metai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7120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III metai</w:t>
            </w:r>
          </w:p>
        </w:tc>
      </w:tr>
      <w:tr w:rsidR="004E2569" w:rsidRPr="00DF1405" w14:paraId="1815776D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7234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D927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Bendras lankytojų skaičius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AA12" w14:textId="77777777" w:rsidR="004E2569" w:rsidRPr="00DF1405" w:rsidRDefault="004E2569" w:rsidP="00433644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~ </w:t>
            </w:r>
            <w:r w:rsidR="00433644" w:rsidRPr="00DF1405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CF3" w14:textId="77777777" w:rsidR="004E2569" w:rsidRPr="00DF1405" w:rsidRDefault="004E2569" w:rsidP="00433644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~ </w:t>
            </w:r>
            <w:r w:rsidR="00433644" w:rsidRPr="00DF1405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7C25" w14:textId="77777777" w:rsidR="004E2569" w:rsidRPr="00DF1405" w:rsidRDefault="004E2569" w:rsidP="00433644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~ </w:t>
            </w:r>
            <w:r w:rsidR="00433644" w:rsidRPr="00DF1405">
              <w:rPr>
                <w:rFonts w:ascii="Times New Roman" w:hAnsi="Times New Roman" w:cs="Times New Roman"/>
              </w:rPr>
              <w:t>3500</w:t>
            </w:r>
          </w:p>
        </w:tc>
      </w:tr>
      <w:tr w:rsidR="004E2569" w:rsidRPr="00DF1405" w14:paraId="190324F2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5E3A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9170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Unikalių lankytojų skaičius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2A2" w14:textId="77777777" w:rsidR="004E2569" w:rsidRPr="00DF1405" w:rsidRDefault="004E2569" w:rsidP="00433644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1</w:t>
            </w:r>
            <w:r w:rsidR="00433644" w:rsidRPr="00DF140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EBD" w14:textId="77777777" w:rsidR="004E2569" w:rsidRPr="00DF1405" w:rsidRDefault="004E2569" w:rsidP="00433644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1</w:t>
            </w:r>
            <w:r w:rsidR="00433644" w:rsidRPr="00DF1405">
              <w:rPr>
                <w:rFonts w:ascii="Times New Roman" w:hAnsi="Times New Roman" w:cs="Times New Roman"/>
                <w:b/>
              </w:rPr>
              <w:t>2</w:t>
            </w:r>
            <w:r w:rsidRPr="00DF14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22FD" w14:textId="77777777" w:rsidR="004E2569" w:rsidRPr="00DF1405" w:rsidRDefault="004E2569" w:rsidP="00433644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1</w:t>
            </w:r>
            <w:r w:rsidR="00433644" w:rsidRPr="00DF1405">
              <w:rPr>
                <w:rFonts w:ascii="Times New Roman" w:hAnsi="Times New Roman" w:cs="Times New Roman"/>
                <w:b/>
              </w:rPr>
              <w:t>2</w:t>
            </w:r>
            <w:r w:rsidRPr="00DF140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E2569" w:rsidRPr="00DF1405" w14:paraId="69AA4693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1402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5E21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</w:p>
          <w:p w14:paraId="0458E3D2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Centro / Erdvės pritraukiamų lėšų kiekis ir šaltiniai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BDF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Radviliškio rajono savivaldybės vaikų vasaros poilsio programų lėšos ~ </w:t>
            </w:r>
            <w:r w:rsidR="008154EB" w:rsidRPr="00DF1405">
              <w:rPr>
                <w:rFonts w:ascii="Times New Roman" w:hAnsi="Times New Roman" w:cs="Times New Roman"/>
              </w:rPr>
              <w:t>8</w:t>
            </w:r>
            <w:r w:rsidRPr="00DF1405">
              <w:rPr>
                <w:rFonts w:ascii="Times New Roman" w:hAnsi="Times New Roman" w:cs="Times New Roman"/>
              </w:rPr>
              <w:t xml:space="preserve">00 Eur. </w:t>
            </w:r>
          </w:p>
          <w:p w14:paraId="6DF096C5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  <w:snapToGrid w:val="0"/>
              </w:rPr>
              <w:t>Lėšos, gautos iš Jaunimo reikalų departamento prie Socialinės aps</w:t>
            </w:r>
            <w:r w:rsidR="007A5F91" w:rsidRPr="00DF1405">
              <w:rPr>
                <w:rFonts w:ascii="Times New Roman" w:hAnsi="Times New Roman" w:cs="Times New Roman"/>
                <w:snapToGrid w:val="0"/>
              </w:rPr>
              <w:t xml:space="preserve">augos ir darbo ministerijos ~ 10 </w:t>
            </w:r>
            <w:r w:rsidRPr="00DF1405">
              <w:rPr>
                <w:rFonts w:ascii="Times New Roman" w:hAnsi="Times New Roman" w:cs="Times New Roman"/>
                <w:snapToGrid w:val="0"/>
              </w:rPr>
              <w:t xml:space="preserve">000 Eur.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FED3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Radviliškio rajono savivaldybės vaikų vasaros poilsio programų lėšos ~ </w:t>
            </w:r>
            <w:r w:rsidR="008154EB" w:rsidRPr="00DF1405">
              <w:rPr>
                <w:rFonts w:ascii="Times New Roman" w:hAnsi="Times New Roman" w:cs="Times New Roman"/>
              </w:rPr>
              <w:t>8</w:t>
            </w:r>
            <w:r w:rsidRPr="00DF1405">
              <w:rPr>
                <w:rFonts w:ascii="Times New Roman" w:hAnsi="Times New Roman" w:cs="Times New Roman"/>
              </w:rPr>
              <w:t xml:space="preserve">00 Eur. </w:t>
            </w:r>
          </w:p>
          <w:p w14:paraId="2340B6DA" w14:textId="77777777" w:rsidR="007A5F91" w:rsidRPr="00DF1405" w:rsidRDefault="004E2569" w:rsidP="004E2569">
            <w:pPr>
              <w:pStyle w:val="Betarp"/>
              <w:rPr>
                <w:rFonts w:ascii="Times New Roman" w:hAnsi="Times New Roman" w:cs="Times New Roman"/>
                <w:snapToGrid w:val="0"/>
              </w:rPr>
            </w:pPr>
            <w:r w:rsidRPr="00DF1405">
              <w:rPr>
                <w:rFonts w:ascii="Times New Roman" w:hAnsi="Times New Roman" w:cs="Times New Roman"/>
                <w:snapToGrid w:val="0"/>
              </w:rPr>
              <w:t>Lėšos, gautos iš Jaunimo reikalų departamento prie Socialinės aps</w:t>
            </w:r>
            <w:r w:rsidR="007A5F91" w:rsidRPr="00DF1405">
              <w:rPr>
                <w:rFonts w:ascii="Times New Roman" w:hAnsi="Times New Roman" w:cs="Times New Roman"/>
                <w:snapToGrid w:val="0"/>
              </w:rPr>
              <w:t xml:space="preserve">augos ir darbo ministerijos ~ </w:t>
            </w:r>
          </w:p>
          <w:p w14:paraId="04B386A4" w14:textId="77777777" w:rsidR="004E2569" w:rsidRPr="00DF1405" w:rsidRDefault="007A5F91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  <w:snapToGrid w:val="0"/>
              </w:rPr>
              <w:t xml:space="preserve">10 </w:t>
            </w:r>
            <w:r w:rsidR="004E2569" w:rsidRPr="00DF1405">
              <w:rPr>
                <w:rFonts w:ascii="Times New Roman" w:hAnsi="Times New Roman" w:cs="Times New Roman"/>
                <w:snapToGrid w:val="0"/>
              </w:rPr>
              <w:t xml:space="preserve">000 Eur.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F2F4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Radviliškio rajono savivaldybės vaikų vasaros poilsio programų lėšos ~ </w:t>
            </w:r>
            <w:r w:rsidR="008154EB" w:rsidRPr="00DF1405">
              <w:rPr>
                <w:rFonts w:ascii="Times New Roman" w:hAnsi="Times New Roman" w:cs="Times New Roman"/>
              </w:rPr>
              <w:t>8</w:t>
            </w:r>
            <w:r w:rsidRPr="00DF1405">
              <w:rPr>
                <w:rFonts w:ascii="Times New Roman" w:hAnsi="Times New Roman" w:cs="Times New Roman"/>
              </w:rPr>
              <w:t xml:space="preserve">00 Eur. </w:t>
            </w:r>
          </w:p>
          <w:p w14:paraId="34B56F61" w14:textId="77777777" w:rsidR="007A5F91" w:rsidRPr="00DF1405" w:rsidRDefault="004E2569" w:rsidP="004E2569">
            <w:pPr>
              <w:pStyle w:val="Betarp"/>
              <w:rPr>
                <w:rFonts w:ascii="Times New Roman" w:hAnsi="Times New Roman" w:cs="Times New Roman"/>
                <w:snapToGrid w:val="0"/>
              </w:rPr>
            </w:pPr>
            <w:r w:rsidRPr="00DF1405">
              <w:rPr>
                <w:rFonts w:ascii="Times New Roman" w:hAnsi="Times New Roman" w:cs="Times New Roman"/>
                <w:snapToGrid w:val="0"/>
              </w:rPr>
              <w:t>Lėšos, gautos iš Jaunimo reikalų departamento prie Socialinės aps</w:t>
            </w:r>
            <w:r w:rsidR="007A5F91" w:rsidRPr="00DF1405">
              <w:rPr>
                <w:rFonts w:ascii="Times New Roman" w:hAnsi="Times New Roman" w:cs="Times New Roman"/>
                <w:snapToGrid w:val="0"/>
              </w:rPr>
              <w:t xml:space="preserve">augos ir darbo ministerijos ~  </w:t>
            </w:r>
          </w:p>
          <w:p w14:paraId="2F7EB614" w14:textId="77777777" w:rsidR="004E2569" w:rsidRPr="00DF1405" w:rsidRDefault="007A5F91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  <w:snapToGrid w:val="0"/>
              </w:rPr>
              <w:t xml:space="preserve">10 </w:t>
            </w:r>
            <w:r w:rsidR="004E2569" w:rsidRPr="00DF1405">
              <w:rPr>
                <w:rFonts w:ascii="Times New Roman" w:hAnsi="Times New Roman" w:cs="Times New Roman"/>
                <w:snapToGrid w:val="0"/>
              </w:rPr>
              <w:t xml:space="preserve">000 Eur. </w:t>
            </w:r>
          </w:p>
          <w:p w14:paraId="2B1BEEF0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</w:tr>
      <w:tr w:rsidR="004E2569" w:rsidRPr="00DF1405" w14:paraId="6F502700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69FE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0107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Socialiai remtinų lankytojų skaičius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3585" w14:textId="77777777" w:rsidR="004E2569" w:rsidRPr="00DF1405" w:rsidRDefault="004E2569" w:rsidP="008154EB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~</w:t>
            </w:r>
            <w:r w:rsidR="008154EB" w:rsidRPr="00DF14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1033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~4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490D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~4</w:t>
            </w:r>
          </w:p>
        </w:tc>
      </w:tr>
      <w:tr w:rsidR="004E2569" w:rsidRPr="00DF1405" w14:paraId="67496655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1C70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F532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Mažiau motyvuotų / mažiau aktyvių / rizikos grupei priklausančių lankytojų skaičius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200E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~6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F52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~6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EE8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~6</w:t>
            </w:r>
          </w:p>
        </w:tc>
      </w:tr>
      <w:tr w:rsidR="004E2569" w:rsidRPr="00DF1405" w14:paraId="018972DB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B2BC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8055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Jaunimo inicijuotų / suorganizuotų veiklų skaičius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12E6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~6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91D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~6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22EC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~6</w:t>
            </w:r>
          </w:p>
        </w:tc>
      </w:tr>
      <w:tr w:rsidR="004E2569" w:rsidRPr="00DF1405" w14:paraId="30151C37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FB1A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C91E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Bendras įvykdytų veiklų skaičius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83D6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~25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9B9B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~25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74AE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~25</w:t>
            </w:r>
          </w:p>
        </w:tc>
      </w:tr>
      <w:tr w:rsidR="004E2569" w:rsidRPr="00DF1405" w14:paraId="56911987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3E20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2ACA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Įgyvendintų projektų skaičius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6711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F4B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3B19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E2569" w:rsidRPr="00DF1405" w14:paraId="201AB255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3C04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357B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Taikomi darbo su jaunimu metodai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62DB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</w:rPr>
              <w:t>Metodai atliepiantys emocinius, protinius ir fizinius poreikius. Patirtinis mokymasis, darbas grupėse, komandinis darbas, individualios konsultacijos, pokalbia</w:t>
            </w:r>
            <w:r w:rsidR="008154EB" w:rsidRPr="00DF1405">
              <w:rPr>
                <w:rFonts w:ascii="Times New Roman" w:hAnsi="Times New Roman" w:cs="Times New Roman"/>
              </w:rPr>
              <w:t>i, aktyvios veiklos, refleksija.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6E15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</w:rPr>
              <w:t>Metodai atliepiantys emocinius, protinius ir fizinius poreikius. Patirtinis mokymasis, darbas grupėse, komandinis darbas, individualios konsultacijos, pokalbiai, aktyvios veiklos, refleksija.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5A7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</w:rPr>
              <w:t>Metodai atliepiantys emocinius, protinius ir fizinius poreikius. Patirtinis mokymasis, darbas grupėse, komandinis darbas, individualios konsultacijos, pokalbiai, aktyvios veiklos, refleksija.</w:t>
            </w:r>
          </w:p>
        </w:tc>
      </w:tr>
      <w:tr w:rsidR="004E2569" w:rsidRPr="00DF1405" w14:paraId="075CA9AF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387A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72BD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Suorganizuotų Centro viešinimo veiklų skaičius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B55E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8F6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8232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E2569" w:rsidRPr="00DF1405" w14:paraId="77068E21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593F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81FC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Individualių lankytojų konsultacijų skaičius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4796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3</w:t>
            </w:r>
            <w:r w:rsidR="004E2569" w:rsidRPr="00DF14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1151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3</w:t>
            </w:r>
            <w:r w:rsidR="004E2569" w:rsidRPr="00DF14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49BD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3</w:t>
            </w:r>
            <w:r w:rsidR="004E2569" w:rsidRPr="00DF140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E2569" w:rsidRPr="00DF1405" w14:paraId="1231C395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8A37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2E21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Susitikimų su tėvais skaičius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9323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75D1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8D12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E2569" w:rsidRPr="00DF1405" w14:paraId="3083FAE2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EF04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35A9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Vykdomų neformaliojo ugdymo programų skaičius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59A0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4908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A620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E2569" w:rsidRPr="00DF1405" w14:paraId="76A6380C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8119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837B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Su Centro pagalba įdarbintų jaunuolių skaičius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F8FF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3D75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7DC7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DF14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E2569" w:rsidRPr="00DF1405" w14:paraId="03178072" w14:textId="77777777" w:rsidTr="00BF053F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0EC1" w14:textId="77777777" w:rsidR="004E2569" w:rsidRPr="00DF1405" w:rsidRDefault="004E2569" w:rsidP="00BF053F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FF9E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 xml:space="preserve">Lankytojų skaičius pagal amžių (amžiaus grupes) </w:t>
            </w:r>
            <w:r w:rsidRPr="00DF1405">
              <w:rPr>
                <w:rFonts w:ascii="Times New Roman" w:hAnsi="Times New Roman" w:cs="Times New Roman"/>
              </w:rPr>
              <w:lastRenderedPageBreak/>
              <w:t>ir lytį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33C0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lastRenderedPageBreak/>
              <w:t>Asmenys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iki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14 m. ~10;</w:t>
            </w:r>
          </w:p>
          <w:p w14:paraId="46744768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lastRenderedPageBreak/>
              <w:t>Jauni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žmonės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(14–18 m.) ~</w:t>
            </w:r>
            <w:r w:rsidR="0083446E" w:rsidRPr="00DF1405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="008154EB" w:rsidRPr="00DF1405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DF140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75E447F4" w14:textId="77777777" w:rsidR="004E2569" w:rsidRPr="00DF1405" w:rsidRDefault="0083446E" w:rsidP="004E2569">
            <w:pPr>
              <w:pStyle w:val="Betarp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Jauni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žmonės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(19–24 m.) ~3</w:t>
            </w:r>
            <w:r w:rsidR="008154EB" w:rsidRPr="00DF1405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="004E2569" w:rsidRPr="00DF140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51A9606A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Jauni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žmonės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(25–29 m.) ~5</w:t>
            </w:r>
            <w:r w:rsidR="004E2569" w:rsidRPr="00DF140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69E49740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Merginos ~</w:t>
            </w:r>
            <w:r w:rsidR="008154EB" w:rsidRPr="00DF1405">
              <w:rPr>
                <w:rFonts w:ascii="Times New Roman" w:hAnsi="Times New Roman" w:cs="Times New Roman"/>
              </w:rPr>
              <w:t>5</w:t>
            </w:r>
            <w:r w:rsidRPr="00DF1405">
              <w:rPr>
                <w:rFonts w:ascii="Times New Roman" w:hAnsi="Times New Roman" w:cs="Times New Roman"/>
              </w:rPr>
              <w:t>0;</w:t>
            </w:r>
          </w:p>
          <w:p w14:paraId="018B5CCD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Vaikinai ~7</w:t>
            </w:r>
            <w:r w:rsidR="004E2569" w:rsidRPr="00DF1405">
              <w:rPr>
                <w:rFonts w:ascii="Times New Roman" w:hAnsi="Times New Roman" w:cs="Times New Roman"/>
              </w:rPr>
              <w:t>0.</w:t>
            </w:r>
          </w:p>
          <w:p w14:paraId="5A73E330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838E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lastRenderedPageBreak/>
              <w:t>Asmenys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iki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14 m. ~10;</w:t>
            </w:r>
          </w:p>
          <w:p w14:paraId="5BC698BB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lastRenderedPageBreak/>
              <w:t>Jauni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žmonės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(14–18 m.) ~</w:t>
            </w:r>
            <w:r w:rsidR="0083446E" w:rsidRPr="00DF1405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="008154EB" w:rsidRPr="00DF1405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DF140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6CDE15F9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Jauni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žmonės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(19–24 m.) ~</w:t>
            </w:r>
            <w:r w:rsidR="0083446E" w:rsidRPr="00DF1405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="008154EB" w:rsidRPr="00DF1405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DF140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1EFDDBB5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Jauni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žmonės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(25–29 m.) ~</w:t>
            </w:r>
            <w:r w:rsidR="008154EB" w:rsidRPr="00DF1405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DF140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0BE2781D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Merginos ~</w:t>
            </w:r>
            <w:r w:rsidR="008154EB" w:rsidRPr="00DF1405">
              <w:rPr>
                <w:rFonts w:ascii="Times New Roman" w:hAnsi="Times New Roman" w:cs="Times New Roman"/>
              </w:rPr>
              <w:t>50</w:t>
            </w:r>
            <w:r w:rsidRPr="00DF1405">
              <w:rPr>
                <w:rFonts w:ascii="Times New Roman" w:hAnsi="Times New Roman" w:cs="Times New Roman"/>
              </w:rPr>
              <w:t>;</w:t>
            </w:r>
          </w:p>
          <w:p w14:paraId="0A269D59" w14:textId="77777777" w:rsidR="004E2569" w:rsidRPr="00DF1405" w:rsidRDefault="004E2569" w:rsidP="008154EB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Vaikinai ~</w:t>
            </w:r>
            <w:r w:rsidR="008154EB" w:rsidRPr="00DF1405">
              <w:rPr>
                <w:rFonts w:ascii="Times New Roman" w:hAnsi="Times New Roman" w:cs="Times New Roman"/>
              </w:rPr>
              <w:t>70</w:t>
            </w:r>
            <w:r w:rsidRPr="00DF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0447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lastRenderedPageBreak/>
              <w:t>Asmenys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iki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14 m. ~10;</w:t>
            </w:r>
          </w:p>
          <w:p w14:paraId="6C03B9F5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lastRenderedPageBreak/>
              <w:t>Jauni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žmonės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(14–18 m.) ~</w:t>
            </w:r>
            <w:r w:rsidR="0083446E" w:rsidRPr="00DF1405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="008154EB" w:rsidRPr="00DF1405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DF140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6601E59C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Jauni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žmonės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(19–24 m.) ~</w:t>
            </w:r>
            <w:r w:rsidR="0083446E" w:rsidRPr="00DF1405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="008154EB" w:rsidRPr="00DF1405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DF1405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71D28A61" w14:textId="77777777" w:rsidR="004E2569" w:rsidRPr="00DF1405" w:rsidRDefault="004E2569" w:rsidP="004E2569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Jauni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F1405">
              <w:rPr>
                <w:rFonts w:ascii="Times New Roman" w:hAnsi="Times New Roman" w:cs="Times New Roman"/>
                <w:bCs/>
                <w:lang w:val="en-US"/>
              </w:rPr>
              <w:t>žmonės</w:t>
            </w:r>
            <w:proofErr w:type="spellEnd"/>
            <w:r w:rsidRPr="00DF1405">
              <w:rPr>
                <w:rFonts w:ascii="Times New Roman" w:hAnsi="Times New Roman" w:cs="Times New Roman"/>
                <w:bCs/>
                <w:lang w:val="en-US"/>
              </w:rPr>
              <w:t xml:space="preserve"> (25–29 m.) ~5;</w:t>
            </w:r>
          </w:p>
          <w:p w14:paraId="35139CFB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Merginos ~</w:t>
            </w:r>
            <w:r w:rsidR="004E2569" w:rsidRPr="00DF1405">
              <w:rPr>
                <w:rFonts w:ascii="Times New Roman" w:hAnsi="Times New Roman" w:cs="Times New Roman"/>
              </w:rPr>
              <w:t>5</w:t>
            </w:r>
            <w:r w:rsidRPr="00DF1405">
              <w:rPr>
                <w:rFonts w:ascii="Times New Roman" w:hAnsi="Times New Roman" w:cs="Times New Roman"/>
              </w:rPr>
              <w:t>0</w:t>
            </w:r>
            <w:r w:rsidR="004E2569" w:rsidRPr="00DF1405">
              <w:rPr>
                <w:rFonts w:ascii="Times New Roman" w:hAnsi="Times New Roman" w:cs="Times New Roman"/>
              </w:rPr>
              <w:t>;</w:t>
            </w:r>
          </w:p>
          <w:p w14:paraId="4C7A18D5" w14:textId="77777777" w:rsidR="004E2569" w:rsidRPr="00DF1405" w:rsidRDefault="008154EB" w:rsidP="004E2569">
            <w:pPr>
              <w:pStyle w:val="Betarp"/>
              <w:rPr>
                <w:rFonts w:ascii="Times New Roman" w:hAnsi="Times New Roman" w:cs="Times New Roman"/>
              </w:rPr>
            </w:pPr>
            <w:r w:rsidRPr="00DF1405">
              <w:rPr>
                <w:rFonts w:ascii="Times New Roman" w:hAnsi="Times New Roman" w:cs="Times New Roman"/>
              </w:rPr>
              <w:t>Vaikinai ~70</w:t>
            </w:r>
            <w:r w:rsidR="004E2569" w:rsidRPr="00DF1405">
              <w:rPr>
                <w:rFonts w:ascii="Times New Roman" w:hAnsi="Times New Roman" w:cs="Times New Roman"/>
              </w:rPr>
              <w:t>.</w:t>
            </w:r>
          </w:p>
        </w:tc>
      </w:tr>
    </w:tbl>
    <w:p w14:paraId="37A73975" w14:textId="77777777" w:rsidR="0083446E" w:rsidRPr="00DF1405" w:rsidRDefault="0083446E" w:rsidP="004E2569">
      <w:pPr>
        <w:pStyle w:val="Betarp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4"/>
        <w:gridCol w:w="1615"/>
        <w:gridCol w:w="813"/>
        <w:gridCol w:w="1044"/>
        <w:gridCol w:w="3563"/>
        <w:gridCol w:w="1587"/>
        <w:gridCol w:w="813"/>
        <w:gridCol w:w="1300"/>
      </w:tblGrid>
      <w:tr w:rsidR="004E2569" w:rsidRPr="00DF1405" w14:paraId="67D10168" w14:textId="77777777" w:rsidTr="005A3E13">
        <w:trPr>
          <w:trHeight w:val="26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632" w14:textId="77777777" w:rsidR="004E2569" w:rsidRDefault="004E2569" w:rsidP="005A3E1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F1405">
              <w:rPr>
                <w:rFonts w:ascii="Times New Roman" w:eastAsia="Calibri" w:hAnsi="Times New Roman" w:cs="Times New Roman"/>
              </w:rPr>
              <w:t>Tvirtinama atviro jaunimo centro / erdvės vadovo (-ės)</w:t>
            </w:r>
          </w:p>
          <w:p w14:paraId="2553FF25" w14:textId="7D2E7D38" w:rsidR="00047B07" w:rsidRPr="00DF1405" w:rsidRDefault="00047B07" w:rsidP="005A3E1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SJNUS vedėja Rita Vaigauskienė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FD6B" w14:textId="60260D34" w:rsidR="004E2569" w:rsidRPr="00DF1405" w:rsidRDefault="00047B07" w:rsidP="005A3E1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lt-LT"/>
              </w:rPr>
              <w:drawing>
                <wp:anchor distT="0" distB="0" distL="114300" distR="114300" simplePos="0" relativeHeight="251661312" behindDoc="1" locked="0" layoutInCell="1" allowOverlap="1" wp14:anchorId="575CDE52" wp14:editId="511B84C9">
                  <wp:simplePos x="0" y="0"/>
                  <wp:positionH relativeFrom="column">
                    <wp:posOffset>-100701</wp:posOffset>
                  </wp:positionH>
                  <wp:positionV relativeFrom="paragraph">
                    <wp:posOffset>-228</wp:posOffset>
                  </wp:positionV>
                  <wp:extent cx="1562100" cy="952500"/>
                  <wp:effectExtent l="0" t="0" r="0" b="0"/>
                  <wp:wrapNone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B695" w14:textId="77777777" w:rsidR="004E2569" w:rsidRPr="00DF1405" w:rsidRDefault="004E2569" w:rsidP="005A3E13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DF1405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3B43" w14:textId="77777777" w:rsidR="004E2569" w:rsidRPr="00DF1405" w:rsidRDefault="004E2569" w:rsidP="005A3E13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379B" w14:textId="77777777" w:rsidR="004E2569" w:rsidRPr="00DF1405" w:rsidRDefault="004E2569" w:rsidP="005A3E1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F1405">
              <w:rPr>
                <w:rFonts w:ascii="Times New Roman" w:eastAsia="Calibri" w:hAnsi="Times New Roman" w:cs="Times New Roman"/>
              </w:rPr>
              <w:t>Suderinta su Jaunimo reikalų koordinatoriumi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CF9" w14:textId="77777777" w:rsidR="004E2569" w:rsidRPr="00DF1405" w:rsidRDefault="004E2569" w:rsidP="005A3E13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9A3A" w14:textId="77777777" w:rsidR="004E2569" w:rsidRPr="00DF1405" w:rsidRDefault="004E2569" w:rsidP="005A3E13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F1405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80F6" w14:textId="77777777" w:rsidR="004E2569" w:rsidRPr="00DF1405" w:rsidRDefault="004E2569" w:rsidP="005A3E1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2569" w:rsidRPr="00DF1405" w14:paraId="02728D86" w14:textId="77777777" w:rsidTr="005A3E13">
        <w:trPr>
          <w:trHeight w:val="26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DAC8" w14:textId="77777777" w:rsidR="004E2569" w:rsidRPr="00DF1405" w:rsidRDefault="004E2569" w:rsidP="005A3E1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F1405">
              <w:rPr>
                <w:rFonts w:ascii="Times New Roman" w:eastAsia="Calibri" w:hAnsi="Times New Roman" w:cs="Times New Roman"/>
              </w:rPr>
              <w:t>Papildomi komentarai</w:t>
            </w:r>
            <w:r w:rsidR="007A5F91" w:rsidRPr="00DF1405">
              <w:rPr>
                <w:rFonts w:ascii="Times New Roman" w:eastAsia="Calibri" w:hAnsi="Times New Roman" w:cs="Times New Roman"/>
              </w:rPr>
              <w:t xml:space="preserve"> </w:t>
            </w:r>
            <w:r w:rsidRPr="00DF1405">
              <w:rPr>
                <w:rFonts w:ascii="Times New Roman" w:eastAsia="Calibri" w:hAnsi="Times New Roman" w:cs="Times New Roman"/>
                <w:i/>
              </w:rPr>
              <w:t>(jei yra)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8FE" w14:textId="77777777" w:rsidR="004E2569" w:rsidRPr="00DF1405" w:rsidRDefault="004E2569" w:rsidP="005A3E1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14:paraId="0D0AC60D" w14:textId="77777777" w:rsidR="004E2569" w:rsidRPr="00DF1405" w:rsidRDefault="004E2569" w:rsidP="005A3E1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A907" w14:textId="77777777" w:rsidR="004E2569" w:rsidRPr="00DF1405" w:rsidRDefault="004E2569" w:rsidP="005A3E1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F1405">
              <w:rPr>
                <w:rFonts w:ascii="Times New Roman" w:eastAsia="Calibri" w:hAnsi="Times New Roman" w:cs="Times New Roman"/>
              </w:rPr>
              <w:t xml:space="preserve">Papildomi komentarai </w:t>
            </w:r>
            <w:r w:rsidRPr="00DF1405">
              <w:rPr>
                <w:rFonts w:ascii="Times New Roman" w:eastAsia="Calibri" w:hAnsi="Times New Roman" w:cs="Times New Roman"/>
                <w:i/>
              </w:rPr>
              <w:t>(jei yra)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640" w14:textId="77777777" w:rsidR="004E2569" w:rsidRPr="00DF1405" w:rsidRDefault="004E2569" w:rsidP="005A3E13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FAC10F6" w14:textId="77777777" w:rsidR="004E2569" w:rsidRPr="00DC2315" w:rsidRDefault="004E2569" w:rsidP="00BF053F">
      <w:pPr>
        <w:pStyle w:val="Betarp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4E2569" w:rsidRPr="00DC2315" w:rsidSect="00BF053F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6838" w:h="11906" w:orient="landscape"/>
      <w:pgMar w:top="567" w:right="1134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D036B" w14:textId="77777777" w:rsidR="002B57C1" w:rsidRDefault="002B57C1" w:rsidP="00860DE4">
      <w:pPr>
        <w:spacing w:after="0" w:line="240" w:lineRule="auto"/>
      </w:pPr>
      <w:r>
        <w:separator/>
      </w:r>
    </w:p>
  </w:endnote>
  <w:endnote w:type="continuationSeparator" w:id="0">
    <w:p w14:paraId="38669D66" w14:textId="77777777" w:rsidR="002B57C1" w:rsidRDefault="002B57C1" w:rsidP="008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A3929" w14:textId="77777777" w:rsidR="004E2569" w:rsidRDefault="004E256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EB9F5" w14:textId="77777777" w:rsidR="004E2569" w:rsidRDefault="004E256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AC76D" w14:textId="77777777" w:rsidR="002B57C1" w:rsidRDefault="002B57C1" w:rsidP="00860DE4">
      <w:pPr>
        <w:spacing w:after="0" w:line="240" w:lineRule="auto"/>
      </w:pPr>
      <w:r>
        <w:separator/>
      </w:r>
    </w:p>
  </w:footnote>
  <w:footnote w:type="continuationSeparator" w:id="0">
    <w:p w14:paraId="6F13943F" w14:textId="77777777" w:rsidR="002B57C1" w:rsidRDefault="002B57C1" w:rsidP="0086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72E80" w14:textId="77777777" w:rsidR="004E2569" w:rsidRDefault="004E2569">
    <w:pPr>
      <w:tabs>
        <w:tab w:val="center" w:pos="4680"/>
        <w:tab w:val="right" w:pos="9360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587B" w14:textId="77777777" w:rsidR="004E2569" w:rsidRDefault="004E2569" w:rsidP="00AB40A1">
    <w:pPr>
      <w:tabs>
        <w:tab w:val="center" w:pos="4153"/>
        <w:tab w:val="right" w:pos="8306"/>
      </w:tabs>
      <w:rPr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1EF2" w14:textId="77777777" w:rsidR="004E2569" w:rsidRDefault="004E2569">
    <w:pPr>
      <w:tabs>
        <w:tab w:val="center" w:pos="4680"/>
        <w:tab w:val="right" w:pos="9360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94F"/>
    <w:multiLevelType w:val="hybridMultilevel"/>
    <w:tmpl w:val="D2C0CF60"/>
    <w:lvl w:ilvl="0" w:tplc="76340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02BB9"/>
    <w:multiLevelType w:val="hybridMultilevel"/>
    <w:tmpl w:val="A90E1A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79"/>
    <w:rsid w:val="00006C41"/>
    <w:rsid w:val="00015465"/>
    <w:rsid w:val="00025467"/>
    <w:rsid w:val="00030689"/>
    <w:rsid w:val="00047B07"/>
    <w:rsid w:val="000556BF"/>
    <w:rsid w:val="00112FDA"/>
    <w:rsid w:val="002218EE"/>
    <w:rsid w:val="002B57C1"/>
    <w:rsid w:val="002B62D2"/>
    <w:rsid w:val="002E211F"/>
    <w:rsid w:val="003322D6"/>
    <w:rsid w:val="0034366B"/>
    <w:rsid w:val="0034683D"/>
    <w:rsid w:val="0037299D"/>
    <w:rsid w:val="003B276D"/>
    <w:rsid w:val="003F73BD"/>
    <w:rsid w:val="00403BDE"/>
    <w:rsid w:val="0041180D"/>
    <w:rsid w:val="00433644"/>
    <w:rsid w:val="00433857"/>
    <w:rsid w:val="00445E47"/>
    <w:rsid w:val="004B3412"/>
    <w:rsid w:val="004D1771"/>
    <w:rsid w:val="004E2569"/>
    <w:rsid w:val="004E68EF"/>
    <w:rsid w:val="00512879"/>
    <w:rsid w:val="00612410"/>
    <w:rsid w:val="006313E1"/>
    <w:rsid w:val="006C291F"/>
    <w:rsid w:val="006C525A"/>
    <w:rsid w:val="00771F88"/>
    <w:rsid w:val="00781418"/>
    <w:rsid w:val="00792636"/>
    <w:rsid w:val="007A5F91"/>
    <w:rsid w:val="007B780E"/>
    <w:rsid w:val="007C1DE6"/>
    <w:rsid w:val="008154EB"/>
    <w:rsid w:val="0083446E"/>
    <w:rsid w:val="008502F4"/>
    <w:rsid w:val="00860DE4"/>
    <w:rsid w:val="00860F07"/>
    <w:rsid w:val="00882441"/>
    <w:rsid w:val="008965E4"/>
    <w:rsid w:val="00897F90"/>
    <w:rsid w:val="009042A4"/>
    <w:rsid w:val="00925688"/>
    <w:rsid w:val="009629D4"/>
    <w:rsid w:val="00970DF0"/>
    <w:rsid w:val="009B307B"/>
    <w:rsid w:val="009B7316"/>
    <w:rsid w:val="009C30AD"/>
    <w:rsid w:val="009E010E"/>
    <w:rsid w:val="009E3EF5"/>
    <w:rsid w:val="00A41B4F"/>
    <w:rsid w:val="00A96DC9"/>
    <w:rsid w:val="00AB40A1"/>
    <w:rsid w:val="00AE4D6B"/>
    <w:rsid w:val="00B40A64"/>
    <w:rsid w:val="00B53CFE"/>
    <w:rsid w:val="00B7140D"/>
    <w:rsid w:val="00BC295A"/>
    <w:rsid w:val="00BC4779"/>
    <w:rsid w:val="00BF053F"/>
    <w:rsid w:val="00C1528E"/>
    <w:rsid w:val="00C314D0"/>
    <w:rsid w:val="00C42DF6"/>
    <w:rsid w:val="00C8432F"/>
    <w:rsid w:val="00CE13CF"/>
    <w:rsid w:val="00CE4946"/>
    <w:rsid w:val="00D01689"/>
    <w:rsid w:val="00D034D0"/>
    <w:rsid w:val="00D41E6E"/>
    <w:rsid w:val="00D87EEF"/>
    <w:rsid w:val="00DB16ED"/>
    <w:rsid w:val="00DC2315"/>
    <w:rsid w:val="00DF1405"/>
    <w:rsid w:val="00E44ED3"/>
    <w:rsid w:val="00E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A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C4779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C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C4779"/>
    <w:rPr>
      <w:color w:val="0000FF" w:themeColor="hyperlink"/>
      <w:u w:val="single"/>
    </w:rPr>
  </w:style>
  <w:style w:type="character" w:customStyle="1" w:styleId="st">
    <w:name w:val="st"/>
    <w:basedOn w:val="Numatytasispastraiposriftas"/>
    <w:rsid w:val="00BC4779"/>
  </w:style>
  <w:style w:type="paragraph" w:styleId="Antrats">
    <w:name w:val="header"/>
    <w:basedOn w:val="prastasis"/>
    <w:link w:val="AntratsDiagrama"/>
    <w:uiPriority w:val="99"/>
    <w:unhideWhenUsed/>
    <w:rsid w:val="00860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0DE4"/>
  </w:style>
  <w:style w:type="paragraph" w:styleId="Porat">
    <w:name w:val="footer"/>
    <w:basedOn w:val="prastasis"/>
    <w:link w:val="PoratDiagrama"/>
    <w:uiPriority w:val="99"/>
    <w:unhideWhenUsed/>
    <w:rsid w:val="00860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0DE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29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C4779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C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C4779"/>
    <w:rPr>
      <w:color w:val="0000FF" w:themeColor="hyperlink"/>
      <w:u w:val="single"/>
    </w:rPr>
  </w:style>
  <w:style w:type="character" w:customStyle="1" w:styleId="st">
    <w:name w:val="st"/>
    <w:basedOn w:val="Numatytasispastraiposriftas"/>
    <w:rsid w:val="00BC4779"/>
  </w:style>
  <w:style w:type="paragraph" w:styleId="Antrats">
    <w:name w:val="header"/>
    <w:basedOn w:val="prastasis"/>
    <w:link w:val="AntratsDiagrama"/>
    <w:uiPriority w:val="99"/>
    <w:unhideWhenUsed/>
    <w:rsid w:val="00860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0DE4"/>
  </w:style>
  <w:style w:type="paragraph" w:styleId="Porat">
    <w:name w:val="footer"/>
    <w:basedOn w:val="prastasis"/>
    <w:link w:val="PoratDiagrama"/>
    <w:uiPriority w:val="99"/>
    <w:unhideWhenUsed/>
    <w:rsid w:val="00860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0DE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eduvosjaunimoerdve.mante?epa=SEARCH_BO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gdcentras.l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ius@ugdcentras.l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arolis@ugdcentras.l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82B4FB-1DA1-469A-92BD-A42CD932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7488</Words>
  <Characters>4269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SJNUS</dc:creator>
  <cp:lastModifiedBy>SJNUS</cp:lastModifiedBy>
  <cp:revision>2</cp:revision>
  <cp:lastPrinted>2021-02-10T12:06:00Z</cp:lastPrinted>
  <dcterms:created xsi:type="dcterms:W3CDTF">2022-02-23T12:24:00Z</dcterms:created>
  <dcterms:modified xsi:type="dcterms:W3CDTF">2022-02-23T12:24:00Z</dcterms:modified>
</cp:coreProperties>
</file>